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E0ECF6" w14:textId="31B0F406" w:rsidR="002B629B" w:rsidRPr="00476252" w:rsidRDefault="00476252" w:rsidP="002B629B">
      <w:pPr>
        <w:jc w:val="center"/>
        <w:rPr>
          <w:rFonts w:ascii="Cooper Black" w:hAnsi="Cooper Black"/>
          <w:b/>
          <w:i/>
          <w:sz w:val="96"/>
          <w:u w:val="single"/>
        </w:rPr>
      </w:pPr>
      <w:r w:rsidRPr="00476252">
        <w:rPr>
          <w:rFonts w:ascii="Cooper Black" w:hAnsi="Cooper Black"/>
          <w:b/>
          <w:i/>
          <w:sz w:val="96"/>
          <w:u w:val="single"/>
        </w:rPr>
        <w:t>Le Colisée</w:t>
      </w:r>
      <w:r w:rsidR="003C5485" w:rsidRPr="00476252">
        <w:rPr>
          <w:rFonts w:ascii="Cooper Black" w:hAnsi="Cooper Black"/>
          <w:b/>
          <w:i/>
          <w:sz w:val="96"/>
          <w:u w:val="single"/>
        </w:rPr>
        <w:t>…</w:t>
      </w:r>
    </w:p>
    <w:p w14:paraId="15EF84F8" w14:textId="0AA4B46A" w:rsidR="002B629B" w:rsidRPr="00476252" w:rsidRDefault="00476252" w:rsidP="00476252">
      <w:pPr>
        <w:tabs>
          <w:tab w:val="left" w:pos="6602"/>
          <w:tab w:val="center" w:pos="11340"/>
        </w:tabs>
        <w:rPr>
          <w:rFonts w:ascii="Cooper Black" w:hAnsi="Cooper Black"/>
          <w:sz w:val="36"/>
        </w:rPr>
      </w:pPr>
      <w:r w:rsidRPr="00476252">
        <w:rPr>
          <w:rFonts w:ascii="Cooper Black" w:hAnsi="Cooper Black"/>
          <w:sz w:val="36"/>
        </w:rPr>
        <w:tab/>
      </w:r>
      <w:r w:rsidRPr="00476252">
        <w:rPr>
          <w:rFonts w:ascii="Cooper Black" w:hAnsi="Cooper Black"/>
          <w:sz w:val="36"/>
        </w:rPr>
        <w:tab/>
      </w:r>
      <w:r w:rsidR="002B629B" w:rsidRPr="00476252">
        <w:rPr>
          <w:rFonts w:ascii="Cooper Black" w:hAnsi="Cooper Black"/>
          <w:sz w:val="36"/>
        </w:rPr>
        <w:t>(</w:t>
      </w:r>
      <w:r>
        <w:rPr>
          <w:rFonts w:ascii="Cooper Black" w:hAnsi="Cooper Black"/>
          <w:sz w:val="36"/>
        </w:rPr>
        <w:t>Rome</w:t>
      </w:r>
      <w:r w:rsidR="001B4DBA" w:rsidRPr="00476252">
        <w:rPr>
          <w:rFonts w:ascii="Cooper Black" w:hAnsi="Cooper Black"/>
          <w:sz w:val="36"/>
        </w:rPr>
        <w:t xml:space="preserve">, </w:t>
      </w:r>
      <w:r>
        <w:rPr>
          <w:rFonts w:ascii="Cooper Black" w:hAnsi="Cooper Black"/>
          <w:sz w:val="36"/>
        </w:rPr>
        <w:t>Italie, Europe</w:t>
      </w:r>
      <w:r w:rsidR="002B629B" w:rsidRPr="00476252">
        <w:rPr>
          <w:rFonts w:ascii="Cooper Black" w:hAnsi="Cooper Black"/>
          <w:sz w:val="36"/>
        </w:rPr>
        <w:t>)</w:t>
      </w:r>
    </w:p>
    <w:p w14:paraId="5E873C7F" w14:textId="125BC65F" w:rsidR="00FC7D2E" w:rsidRPr="00FC7D2E" w:rsidRDefault="00476252" w:rsidP="002B629B">
      <w:pPr>
        <w:jc w:val="center"/>
        <w:rPr>
          <w:sz w:val="28"/>
          <w:szCs w:val="28"/>
        </w:rPr>
        <w:sectPr w:rsidR="00FC7D2E" w:rsidRPr="00FC7D2E" w:rsidSect="00953CAA">
          <w:footerReference w:type="default" r:id="rId6"/>
          <w:pgSz w:w="23814" w:h="16840" w:orient="landscape"/>
          <w:pgMar w:top="567" w:right="567" w:bottom="567" w:left="567" w:header="709" w:footer="283" w:gutter="0"/>
          <w:cols w:space="708"/>
          <w:docGrid w:linePitch="360"/>
        </w:sect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65D5E63A" wp14:editId="356ED6F2">
            <wp:extent cx="14400000" cy="8088750"/>
            <wp:effectExtent l="0" t="0" r="1905" b="762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losseum-274895_128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0" cy="808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2963">
        <w:rPr>
          <w:sz w:val="28"/>
          <w:szCs w:val="28"/>
        </w:rPr>
        <w:t xml:space="preserve"> </w:t>
      </w:r>
    </w:p>
    <w:p w14:paraId="0DC97B4E" w14:textId="496B4795" w:rsidR="00E858A9" w:rsidRPr="00476252" w:rsidRDefault="00476252" w:rsidP="00476252">
      <w:pPr>
        <w:tabs>
          <w:tab w:val="left" w:pos="1216"/>
          <w:tab w:val="center" w:pos="7853"/>
        </w:tabs>
        <w:rPr>
          <w:rFonts w:ascii="Cooper Black" w:hAnsi="Cooper Black"/>
          <w:b/>
          <w:sz w:val="72"/>
          <w:szCs w:val="72"/>
          <w:u w:val="single"/>
        </w:rPr>
      </w:pPr>
      <w:r w:rsidRPr="00476252">
        <w:rPr>
          <w:rFonts w:ascii="Cooper Black" w:hAnsi="Cooper Black"/>
          <w:sz w:val="72"/>
          <w:szCs w:val="72"/>
        </w:rPr>
        <w:lastRenderedPageBreak/>
        <w:tab/>
      </w:r>
      <w:r w:rsidRPr="00476252">
        <w:rPr>
          <w:rFonts w:ascii="Cooper Black" w:hAnsi="Cooper Black"/>
          <w:sz w:val="72"/>
          <w:szCs w:val="72"/>
        </w:rPr>
        <w:tab/>
      </w:r>
      <w:r w:rsidR="00E858A9" w:rsidRPr="00476252">
        <w:rPr>
          <w:rFonts w:ascii="Cooper Black" w:hAnsi="Cooper Black"/>
          <w:b/>
          <w:sz w:val="72"/>
          <w:szCs w:val="72"/>
          <w:u w:val="single"/>
        </w:rPr>
        <w:t>Informations et techniques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9"/>
        <w:gridCol w:w="8427"/>
      </w:tblGrid>
      <w:tr w:rsidR="00A40D4D" w14:paraId="4B51A5D5" w14:textId="77777777" w:rsidTr="00E972EB">
        <w:trPr>
          <w:trHeight w:val="6804"/>
        </w:trPr>
        <w:tc>
          <w:tcPr>
            <w:tcW w:w="7848" w:type="dxa"/>
            <w:vAlign w:val="center"/>
          </w:tcPr>
          <w:p w14:paraId="3B001D87" w14:textId="77777777" w:rsidR="00533D2C" w:rsidRDefault="00533D2C" w:rsidP="000B62C6">
            <w:pPr>
              <w:ind w:firstLine="747"/>
              <w:jc w:val="both"/>
              <w:rPr>
                <w:sz w:val="56"/>
                <w:szCs w:val="36"/>
              </w:rPr>
            </w:pPr>
            <w:r>
              <w:rPr>
                <w:sz w:val="56"/>
                <w:szCs w:val="36"/>
              </w:rPr>
              <w:t xml:space="preserve">Ce bâtiment fait 188 mètres de long pour 156 mètres de large et 51 mètres de hauteur. </w:t>
            </w:r>
          </w:p>
          <w:p w14:paraId="7AE602ED" w14:textId="77777777" w:rsidR="00533D2C" w:rsidRDefault="00533D2C" w:rsidP="000B62C6">
            <w:pPr>
              <w:ind w:firstLine="747"/>
              <w:jc w:val="both"/>
              <w:rPr>
                <w:sz w:val="56"/>
                <w:szCs w:val="36"/>
              </w:rPr>
            </w:pPr>
            <w:r>
              <w:rPr>
                <w:sz w:val="56"/>
                <w:szCs w:val="36"/>
              </w:rPr>
              <w:t xml:space="preserve">Il pouvait accueillir dans ses tribunes entre 50 000 et 75 000 spectateurs ! Presque autant que le Stade De France. </w:t>
            </w:r>
          </w:p>
          <w:p w14:paraId="6D84545D" w14:textId="3BE556A4" w:rsidR="00CD67E6" w:rsidRPr="0042621D" w:rsidRDefault="00533D2C" w:rsidP="000B62C6">
            <w:pPr>
              <w:ind w:firstLine="747"/>
              <w:jc w:val="both"/>
              <w:rPr>
                <w:sz w:val="44"/>
                <w:szCs w:val="44"/>
              </w:rPr>
            </w:pPr>
            <w:r>
              <w:rPr>
                <w:sz w:val="56"/>
                <w:szCs w:val="36"/>
              </w:rPr>
              <w:t>L’</w:t>
            </w:r>
            <w:r w:rsidRPr="00533D2C">
              <w:rPr>
                <w:b/>
                <w:i/>
                <w:sz w:val="56"/>
                <w:szCs w:val="36"/>
              </w:rPr>
              <w:t>arène</w:t>
            </w:r>
            <w:r>
              <w:rPr>
                <w:sz w:val="56"/>
                <w:szCs w:val="36"/>
              </w:rPr>
              <w:t xml:space="preserve">, lieu des spectacles, mesure elle 86 mètres de long pour 54 mètres de large. Elle est presque aussi grande qu’un terrain de football. </w:t>
            </w:r>
          </w:p>
        </w:tc>
        <w:tc>
          <w:tcPr>
            <w:tcW w:w="7848" w:type="dxa"/>
            <w:vAlign w:val="center"/>
          </w:tcPr>
          <w:p w14:paraId="3D6F9315" w14:textId="2B49FBF8" w:rsidR="00083E01" w:rsidRDefault="00476252" w:rsidP="002B629B">
            <w:pPr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fr-FR"/>
              </w:rPr>
              <w:drawing>
                <wp:inline distT="0" distB="0" distL="0" distR="0" wp14:anchorId="50542106" wp14:editId="46B029A0">
                  <wp:extent cx="5852915" cy="4321097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Colosseum-profile-french.png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2915" cy="4321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A55F9C" w14:textId="5452D461" w:rsidR="00CD67E6" w:rsidRPr="007B3B26" w:rsidRDefault="00533D2C" w:rsidP="00083E01">
            <w:pPr>
              <w:jc w:val="center"/>
              <w:rPr>
                <w:i/>
                <w:sz w:val="72"/>
                <w:szCs w:val="72"/>
                <w:u w:val="single"/>
              </w:rPr>
            </w:pPr>
            <w:r>
              <w:rPr>
                <w:i/>
                <w:sz w:val="36"/>
                <w:szCs w:val="72"/>
                <w:u w:val="single"/>
              </w:rPr>
              <w:t xml:space="preserve">Répartition des spectateurs dans le Colisée. </w:t>
            </w:r>
          </w:p>
        </w:tc>
      </w:tr>
      <w:tr w:rsidR="00A40D4D" w14:paraId="6F9A4715" w14:textId="77777777" w:rsidTr="00E972EB">
        <w:trPr>
          <w:trHeight w:val="6804"/>
        </w:trPr>
        <w:tc>
          <w:tcPr>
            <w:tcW w:w="7848" w:type="dxa"/>
            <w:vAlign w:val="center"/>
          </w:tcPr>
          <w:p w14:paraId="3A99A6B5" w14:textId="01AC4834" w:rsidR="00CD67E6" w:rsidRPr="009B64DD" w:rsidRDefault="00476252" w:rsidP="00083E01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eastAsia="fr-FR"/>
              </w:rPr>
              <w:drawing>
                <wp:inline distT="0" distB="0" distL="0" distR="0" wp14:anchorId="495AACF6" wp14:editId="0D24E9F8">
                  <wp:extent cx="5035137" cy="3531235"/>
                  <wp:effectExtent l="0" t="0" r="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Rome-Colisee-Pano.jpg"/>
                          <pic:cNvPicPr/>
                        </pic:nvPicPr>
                        <pic:blipFill rotWithShape="1"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036948" cy="3532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653C522" w14:textId="66CE8D0E" w:rsidR="007B3B26" w:rsidRPr="00A40D4D" w:rsidRDefault="00A40D4D" w:rsidP="00083E01">
            <w:pPr>
              <w:jc w:val="center"/>
              <w:rPr>
                <w:i/>
                <w:sz w:val="36"/>
                <w:szCs w:val="36"/>
                <w:u w:val="single"/>
              </w:rPr>
            </w:pPr>
            <w:r w:rsidRPr="00A40D4D">
              <w:rPr>
                <w:i/>
                <w:sz w:val="36"/>
                <w:szCs w:val="36"/>
                <w:u w:val="single"/>
              </w:rPr>
              <w:t>Extrémité de la Grande Muraille rejoignant la mer de Bohai</w:t>
            </w:r>
            <w:r w:rsidR="007B3B26" w:rsidRPr="00A40D4D">
              <w:rPr>
                <w:i/>
                <w:sz w:val="36"/>
                <w:szCs w:val="36"/>
                <w:u w:val="single"/>
              </w:rPr>
              <w:t xml:space="preserve">. </w:t>
            </w:r>
          </w:p>
        </w:tc>
        <w:tc>
          <w:tcPr>
            <w:tcW w:w="7848" w:type="dxa"/>
            <w:vAlign w:val="center"/>
          </w:tcPr>
          <w:p w14:paraId="26BE5A48" w14:textId="0868527D" w:rsidR="00CD67E6" w:rsidRDefault="00533D2C" w:rsidP="00533D2C">
            <w:pPr>
              <w:ind w:firstLine="596"/>
              <w:jc w:val="both"/>
              <w:rPr>
                <w:b/>
                <w:sz w:val="72"/>
                <w:szCs w:val="72"/>
                <w:u w:val="single"/>
              </w:rPr>
            </w:pPr>
            <w:r>
              <w:rPr>
                <w:sz w:val="56"/>
                <w:szCs w:val="36"/>
              </w:rPr>
              <w:t xml:space="preserve">La partie située sous l’arène montre ici un réseau de galeries qui permettaient la circulation des gladiateurs, mais aussi, des animaux sauvages qui participaient aux animations du Colisée. </w:t>
            </w:r>
          </w:p>
        </w:tc>
      </w:tr>
      <w:tr w:rsidR="00A40D4D" w14:paraId="5C3DA919" w14:textId="77777777" w:rsidTr="00174210">
        <w:trPr>
          <w:trHeight w:val="4537"/>
        </w:trPr>
        <w:tc>
          <w:tcPr>
            <w:tcW w:w="7848" w:type="dxa"/>
            <w:vAlign w:val="center"/>
          </w:tcPr>
          <w:p w14:paraId="0CA5E30C" w14:textId="797ACE33" w:rsidR="00CD67E6" w:rsidRDefault="00533D2C" w:rsidP="00533D2C">
            <w:pPr>
              <w:ind w:firstLine="596"/>
              <w:jc w:val="both"/>
              <w:rPr>
                <w:b/>
                <w:sz w:val="72"/>
                <w:szCs w:val="72"/>
                <w:u w:val="single"/>
              </w:rPr>
            </w:pPr>
            <w:r>
              <w:rPr>
                <w:sz w:val="56"/>
                <w:szCs w:val="32"/>
              </w:rPr>
              <w:t xml:space="preserve">Ce Colisée a subi plusieurs destructions partielles et a été reconstruit, amélioré, de nombreuses fois. Aujourd’hui, il manque une partie de l’enceinte </w:t>
            </w:r>
            <w:r w:rsidR="008F347E">
              <w:rPr>
                <w:sz w:val="56"/>
                <w:szCs w:val="32"/>
              </w:rPr>
              <w:t>extérieure</w:t>
            </w:r>
            <w:r>
              <w:rPr>
                <w:sz w:val="56"/>
                <w:szCs w:val="32"/>
              </w:rPr>
              <w:t xml:space="preserve">. </w:t>
            </w:r>
          </w:p>
        </w:tc>
        <w:tc>
          <w:tcPr>
            <w:tcW w:w="7848" w:type="dxa"/>
            <w:vAlign w:val="center"/>
          </w:tcPr>
          <w:p w14:paraId="4BA9DE27" w14:textId="16156A47" w:rsidR="007B3B26" w:rsidRPr="009B64DD" w:rsidRDefault="00533D2C" w:rsidP="00083E0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fr-FR"/>
              </w:rPr>
              <w:drawing>
                <wp:inline distT="0" distB="0" distL="0" distR="0" wp14:anchorId="4E9AD61F" wp14:editId="15DF8B8F">
                  <wp:extent cx="4428000" cy="2945871"/>
                  <wp:effectExtent l="0" t="0" r="0" b="6985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Jean-Leon_Gerome_Pollice_Verso.jpg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8000" cy="2945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0404EC" w14:textId="697EED4F" w:rsidR="00CD67E6" w:rsidRPr="00174210" w:rsidRDefault="00533D2C" w:rsidP="00083E01">
            <w:pPr>
              <w:jc w:val="center"/>
              <w:rPr>
                <w:i/>
                <w:sz w:val="28"/>
                <w:szCs w:val="28"/>
                <w:u w:val="single"/>
              </w:rPr>
            </w:pPr>
            <w:r>
              <w:rPr>
                <w:i/>
                <w:sz w:val="36"/>
                <w:szCs w:val="28"/>
                <w:u w:val="single"/>
              </w:rPr>
              <w:t xml:space="preserve">Peinture illustrant un combat de gladiateurs. </w:t>
            </w:r>
          </w:p>
        </w:tc>
      </w:tr>
    </w:tbl>
    <w:p w14:paraId="385921E8" w14:textId="77777777" w:rsidR="00555D9C" w:rsidRDefault="00555D9C" w:rsidP="00945D74">
      <w:pPr>
        <w:jc w:val="center"/>
        <w:rPr>
          <w:i/>
          <w:sz w:val="48"/>
          <w:szCs w:val="72"/>
          <w:u w:val="single"/>
        </w:rPr>
      </w:pPr>
    </w:p>
    <w:p w14:paraId="7E7D765C" w14:textId="5AB4BBEE" w:rsidR="00945D74" w:rsidRDefault="00533D2C" w:rsidP="00945D74">
      <w:pPr>
        <w:jc w:val="center"/>
        <w:rPr>
          <w:i/>
          <w:sz w:val="48"/>
          <w:szCs w:val="72"/>
          <w:u w:val="single"/>
        </w:rPr>
      </w:pPr>
      <w:r w:rsidRPr="00533D2C">
        <w:rPr>
          <w:noProof/>
          <w:sz w:val="72"/>
          <w:szCs w:val="72"/>
          <w:lang w:eastAsia="fr-FR"/>
        </w:rPr>
        <w:lastRenderedPageBreak/>
        <w:drawing>
          <wp:inline distT="0" distB="0" distL="0" distR="0" wp14:anchorId="67E10F6E" wp14:editId="10E069A3">
            <wp:extent cx="9973310" cy="13388975"/>
            <wp:effectExtent l="0" t="0" r="8890" b="317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800px-Le_colisee_(representation_historique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3310" cy="133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5D74" w:rsidRPr="00533D2C">
        <w:rPr>
          <w:sz w:val="72"/>
          <w:szCs w:val="72"/>
        </w:rPr>
        <w:br/>
      </w:r>
      <w:r>
        <w:rPr>
          <w:i/>
          <w:sz w:val="48"/>
          <w:szCs w:val="72"/>
          <w:u w:val="single"/>
        </w:rPr>
        <w:t>Scènes de vie autour du Colisée.</w:t>
      </w:r>
      <w:r w:rsidR="00555D9C">
        <w:rPr>
          <w:i/>
          <w:sz w:val="48"/>
          <w:szCs w:val="72"/>
          <w:u w:val="single"/>
        </w:rPr>
        <w:t xml:space="preserve"> </w:t>
      </w:r>
    </w:p>
    <w:p w14:paraId="7AE1115E" w14:textId="59150C5D" w:rsidR="00555D9C" w:rsidRPr="00533D2C" w:rsidRDefault="00533D2C" w:rsidP="00945D74">
      <w:pPr>
        <w:jc w:val="center"/>
        <w:rPr>
          <w:sz w:val="48"/>
          <w:szCs w:val="72"/>
        </w:rPr>
      </w:pPr>
      <w:r w:rsidRPr="00533D2C">
        <w:rPr>
          <w:noProof/>
          <w:sz w:val="48"/>
          <w:szCs w:val="72"/>
          <w:lang w:eastAsia="fr-FR"/>
        </w:rPr>
        <w:lastRenderedPageBreak/>
        <w:drawing>
          <wp:inline distT="0" distB="0" distL="0" distR="0" wp14:anchorId="26387B44" wp14:editId="07263682">
            <wp:extent cx="9973310" cy="3818255"/>
            <wp:effectExtent l="0" t="0" r="889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e_Colisée_(Rome)_(5837120471).jpg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3310" cy="381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5C9A1" w14:textId="20BC428A" w:rsidR="00533D2C" w:rsidRDefault="00533D2C" w:rsidP="00945D74">
      <w:pPr>
        <w:jc w:val="center"/>
        <w:rPr>
          <w:i/>
          <w:sz w:val="48"/>
          <w:szCs w:val="72"/>
          <w:u w:val="single"/>
        </w:rPr>
      </w:pPr>
      <w:r>
        <w:rPr>
          <w:i/>
          <w:sz w:val="48"/>
          <w:szCs w:val="72"/>
          <w:u w:val="single"/>
        </w:rPr>
        <w:t>Colisée en plein ville de Rome (Italie)</w:t>
      </w:r>
    </w:p>
    <w:p w14:paraId="269E44A5" w14:textId="77777777" w:rsidR="00533D2C" w:rsidRDefault="00533D2C" w:rsidP="00945D74">
      <w:pPr>
        <w:jc w:val="center"/>
        <w:rPr>
          <w:i/>
          <w:sz w:val="48"/>
          <w:szCs w:val="72"/>
          <w:u w:val="single"/>
        </w:rPr>
      </w:pPr>
    </w:p>
    <w:p w14:paraId="5F10502A" w14:textId="77777777" w:rsidR="00533D2C" w:rsidRDefault="00533D2C" w:rsidP="00945D74">
      <w:pPr>
        <w:jc w:val="center"/>
        <w:rPr>
          <w:i/>
          <w:sz w:val="48"/>
          <w:szCs w:val="72"/>
          <w:u w:val="single"/>
        </w:rPr>
      </w:pPr>
    </w:p>
    <w:p w14:paraId="3C5FB4D9" w14:textId="77777777" w:rsidR="00533D2C" w:rsidRDefault="00533D2C" w:rsidP="00945D74">
      <w:pPr>
        <w:jc w:val="center"/>
        <w:rPr>
          <w:i/>
          <w:sz w:val="48"/>
          <w:szCs w:val="72"/>
          <w:u w:val="single"/>
        </w:rPr>
      </w:pPr>
    </w:p>
    <w:p w14:paraId="0328772A" w14:textId="7D2B5646" w:rsidR="009C5E11" w:rsidRDefault="009C5E11" w:rsidP="002B629B">
      <w:pPr>
        <w:jc w:val="center"/>
        <w:rPr>
          <w:sz w:val="36"/>
        </w:rPr>
      </w:pPr>
      <w:r w:rsidRPr="00476252">
        <w:rPr>
          <w:rFonts w:ascii="Cooper Black" w:hAnsi="Cooper Black"/>
          <w:b/>
          <w:sz w:val="72"/>
          <w:szCs w:val="72"/>
          <w:u w:val="single"/>
        </w:rPr>
        <w:t>Géographie du monument</w:t>
      </w:r>
      <w:r>
        <w:rPr>
          <w:sz w:val="36"/>
        </w:rPr>
        <w:t>.</w:t>
      </w:r>
    </w:p>
    <w:p w14:paraId="1511249C" w14:textId="77777777" w:rsidR="009B64DD" w:rsidRDefault="009B64DD" w:rsidP="002B629B">
      <w:pPr>
        <w:jc w:val="center"/>
        <w:rPr>
          <w:sz w:val="36"/>
        </w:rPr>
      </w:pPr>
    </w:p>
    <w:p w14:paraId="1FF16CF3" w14:textId="0E029B61" w:rsidR="00732EB3" w:rsidRDefault="00533D2C" w:rsidP="002B629B">
      <w:pPr>
        <w:jc w:val="center"/>
        <w:rPr>
          <w:sz w:val="36"/>
        </w:rPr>
      </w:pPr>
      <w:r>
        <w:rPr>
          <w:noProof/>
          <w:sz w:val="36"/>
          <w:lang w:eastAsia="fr-FR"/>
        </w:rPr>
        <w:drawing>
          <wp:inline distT="0" distB="0" distL="0" distR="0" wp14:anchorId="150F7EC1" wp14:editId="2B04E8E9">
            <wp:extent cx="9972000" cy="5554885"/>
            <wp:effectExtent l="0" t="0" r="0" b="825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ap14_bis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2000" cy="555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4F90D" w14:textId="4866AF36" w:rsidR="009B64DD" w:rsidRDefault="00533D2C" w:rsidP="00533D2C">
      <w:pPr>
        <w:tabs>
          <w:tab w:val="left" w:pos="1170"/>
          <w:tab w:val="center" w:pos="7853"/>
        </w:tabs>
        <w:rPr>
          <w:b/>
          <w:sz w:val="36"/>
          <w:u w:val="single"/>
        </w:rPr>
      </w:pPr>
      <w:r w:rsidRPr="00533D2C">
        <w:rPr>
          <w:i/>
          <w:sz w:val="48"/>
        </w:rPr>
        <w:tab/>
      </w:r>
      <w:r w:rsidRPr="00533D2C">
        <w:rPr>
          <w:i/>
          <w:sz w:val="48"/>
        </w:rPr>
        <w:tab/>
      </w:r>
      <w:r>
        <w:rPr>
          <w:i/>
          <w:sz w:val="48"/>
          <w:u w:val="single"/>
        </w:rPr>
        <w:t xml:space="preserve">Plan de Rome et position du Colisée. </w:t>
      </w:r>
    </w:p>
    <w:p w14:paraId="4BF26BA6" w14:textId="77777777" w:rsidR="005911C5" w:rsidRDefault="005911C5" w:rsidP="002B629B">
      <w:pPr>
        <w:jc w:val="center"/>
        <w:rPr>
          <w:b/>
          <w:sz w:val="36"/>
          <w:u w:val="single"/>
        </w:rPr>
      </w:pPr>
    </w:p>
    <w:p w14:paraId="0BF06222" w14:textId="77777777" w:rsidR="00732EB3" w:rsidRDefault="00732EB3" w:rsidP="002B629B">
      <w:pPr>
        <w:jc w:val="center"/>
        <w:rPr>
          <w:b/>
          <w:sz w:val="36"/>
          <w:u w:val="single"/>
        </w:rPr>
      </w:pPr>
    </w:p>
    <w:p w14:paraId="13ED1DE4" w14:textId="77777777" w:rsidR="00533D2C" w:rsidRDefault="00533D2C" w:rsidP="002B629B">
      <w:pPr>
        <w:jc w:val="center"/>
        <w:rPr>
          <w:sz w:val="36"/>
        </w:rPr>
        <w:sectPr w:rsidR="00533D2C" w:rsidSect="009C5E11">
          <w:pgSz w:w="16840" w:h="23814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87"/>
        <w:gridCol w:w="222"/>
        <w:gridCol w:w="15671"/>
      </w:tblGrid>
      <w:tr w:rsidR="00533D2C" w14:paraId="1173581D" w14:textId="77777777" w:rsidTr="00533D2C">
        <w:tc>
          <w:tcPr>
            <w:tcW w:w="6787" w:type="dxa"/>
            <w:vAlign w:val="center"/>
          </w:tcPr>
          <w:p w14:paraId="1C7CF70F" w14:textId="202A5AE1" w:rsidR="00533D2C" w:rsidRPr="00945D74" w:rsidRDefault="00533D2C" w:rsidP="002B629B">
            <w:pPr>
              <w:jc w:val="center"/>
              <w:rPr>
                <w:sz w:val="36"/>
              </w:rPr>
            </w:pPr>
            <w:r>
              <w:rPr>
                <w:noProof/>
                <w:sz w:val="36"/>
                <w:lang w:eastAsia="fr-FR"/>
              </w:rPr>
              <w:lastRenderedPageBreak/>
              <w:drawing>
                <wp:inline distT="0" distB="0" distL="0" distR="0" wp14:anchorId="6492F85A" wp14:editId="43BC5A66">
                  <wp:extent cx="4212000" cy="4968020"/>
                  <wp:effectExtent l="0" t="0" r="0" b="4445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talie-rome2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2000" cy="496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16A7F308" w14:textId="77777777" w:rsidR="00533D2C" w:rsidRDefault="00533D2C" w:rsidP="002B629B">
            <w:pPr>
              <w:jc w:val="center"/>
              <w:rPr>
                <w:b/>
                <w:sz w:val="36"/>
                <w:u w:val="single"/>
              </w:rPr>
            </w:pPr>
          </w:p>
        </w:tc>
        <w:tc>
          <w:tcPr>
            <w:tcW w:w="15671" w:type="dxa"/>
            <w:vAlign w:val="center"/>
          </w:tcPr>
          <w:p w14:paraId="011EB0DA" w14:textId="00D56C4A" w:rsidR="00533D2C" w:rsidRPr="00533D2C" w:rsidRDefault="00533D2C" w:rsidP="002B629B">
            <w:pPr>
              <w:jc w:val="center"/>
              <w:rPr>
                <w:sz w:val="36"/>
              </w:rPr>
            </w:pPr>
            <w:r w:rsidRPr="00533D2C">
              <w:rPr>
                <w:noProof/>
                <w:sz w:val="36"/>
                <w:lang w:eastAsia="fr-FR"/>
              </w:rPr>
              <w:drawing>
                <wp:inline distT="0" distB="0" distL="0" distR="0" wp14:anchorId="0103CB17" wp14:editId="057FC397">
                  <wp:extent cx="9906289" cy="6120000"/>
                  <wp:effectExtent l="0" t="0" r="0" b="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carteitalieneurope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289" cy="61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3D2C" w14:paraId="3FEE4CAA" w14:textId="77777777" w:rsidTr="00533D2C">
        <w:tc>
          <w:tcPr>
            <w:tcW w:w="6787" w:type="dxa"/>
            <w:vAlign w:val="center"/>
          </w:tcPr>
          <w:p w14:paraId="62502917" w14:textId="77777777" w:rsidR="00533D2C" w:rsidRDefault="00533D2C" w:rsidP="002B629B">
            <w:pPr>
              <w:jc w:val="center"/>
              <w:rPr>
                <w:sz w:val="36"/>
              </w:rPr>
            </w:pPr>
          </w:p>
        </w:tc>
        <w:tc>
          <w:tcPr>
            <w:tcW w:w="222" w:type="dxa"/>
          </w:tcPr>
          <w:p w14:paraId="38453025" w14:textId="77777777" w:rsidR="00533D2C" w:rsidRDefault="00533D2C" w:rsidP="002B629B">
            <w:pPr>
              <w:jc w:val="center"/>
              <w:rPr>
                <w:b/>
                <w:sz w:val="36"/>
                <w:u w:val="single"/>
              </w:rPr>
            </w:pPr>
          </w:p>
        </w:tc>
        <w:tc>
          <w:tcPr>
            <w:tcW w:w="15671" w:type="dxa"/>
            <w:vAlign w:val="center"/>
          </w:tcPr>
          <w:p w14:paraId="5154DEA5" w14:textId="77777777" w:rsidR="00533D2C" w:rsidRDefault="00533D2C" w:rsidP="002B629B">
            <w:pPr>
              <w:jc w:val="center"/>
              <w:rPr>
                <w:b/>
                <w:sz w:val="36"/>
                <w:u w:val="single"/>
              </w:rPr>
            </w:pPr>
          </w:p>
        </w:tc>
      </w:tr>
      <w:tr w:rsidR="00533D2C" w14:paraId="4BF0DAA8" w14:textId="77777777" w:rsidTr="00533D2C">
        <w:tc>
          <w:tcPr>
            <w:tcW w:w="6787" w:type="dxa"/>
            <w:vAlign w:val="center"/>
          </w:tcPr>
          <w:p w14:paraId="11081DDE" w14:textId="719E9888" w:rsidR="00533D2C" w:rsidRPr="00533D2C" w:rsidRDefault="00533D2C" w:rsidP="009B64DD">
            <w:pPr>
              <w:jc w:val="center"/>
              <w:rPr>
                <w:i/>
                <w:sz w:val="48"/>
                <w:u w:val="single"/>
              </w:rPr>
            </w:pPr>
            <w:r w:rsidRPr="00533D2C">
              <w:rPr>
                <w:i/>
                <w:sz w:val="48"/>
                <w:u w:val="single"/>
              </w:rPr>
              <w:t>Carte de l’Italie.</w:t>
            </w:r>
          </w:p>
        </w:tc>
        <w:tc>
          <w:tcPr>
            <w:tcW w:w="222" w:type="dxa"/>
          </w:tcPr>
          <w:p w14:paraId="44B164C2" w14:textId="77777777" w:rsidR="00533D2C" w:rsidRPr="00533D2C" w:rsidRDefault="00533D2C" w:rsidP="009B64DD">
            <w:pPr>
              <w:jc w:val="center"/>
              <w:rPr>
                <w:i/>
                <w:sz w:val="48"/>
                <w:u w:val="single"/>
              </w:rPr>
            </w:pPr>
          </w:p>
        </w:tc>
        <w:tc>
          <w:tcPr>
            <w:tcW w:w="15671" w:type="dxa"/>
            <w:vAlign w:val="center"/>
          </w:tcPr>
          <w:p w14:paraId="7F6E77A4" w14:textId="14B34BC4" w:rsidR="00533D2C" w:rsidRPr="00533D2C" w:rsidRDefault="00533D2C" w:rsidP="00533D2C">
            <w:pPr>
              <w:jc w:val="center"/>
              <w:rPr>
                <w:i/>
                <w:sz w:val="48"/>
                <w:u w:val="single"/>
              </w:rPr>
            </w:pPr>
            <w:r w:rsidRPr="00533D2C">
              <w:rPr>
                <w:i/>
                <w:sz w:val="48"/>
                <w:u w:val="single"/>
              </w:rPr>
              <w:t>Carte de l’Italie en Europe</w:t>
            </w:r>
          </w:p>
        </w:tc>
      </w:tr>
    </w:tbl>
    <w:p w14:paraId="5E418E9D" w14:textId="77777777" w:rsidR="00533D2C" w:rsidRDefault="00533D2C" w:rsidP="00732EB3">
      <w:pPr>
        <w:rPr>
          <w:b/>
          <w:sz w:val="4"/>
          <w:szCs w:val="4"/>
          <w:u w:val="single"/>
        </w:rPr>
        <w:sectPr w:rsidR="00533D2C" w:rsidSect="00533D2C">
          <w:pgSz w:w="23814" w:h="16840" w:orient="landscape"/>
          <w:pgMar w:top="567" w:right="567" w:bottom="567" w:left="567" w:header="709" w:footer="709" w:gutter="0"/>
          <w:cols w:space="708"/>
          <w:docGrid w:linePitch="360"/>
        </w:sectPr>
      </w:pPr>
      <w:bookmarkStart w:id="0" w:name="_GoBack"/>
      <w:bookmarkEnd w:id="0"/>
    </w:p>
    <w:p w14:paraId="5433D356" w14:textId="697F9344" w:rsidR="00B00119" w:rsidRPr="00945D74" w:rsidRDefault="00B00119" w:rsidP="00953CAA">
      <w:pPr>
        <w:rPr>
          <w:b/>
          <w:sz w:val="4"/>
          <w:szCs w:val="4"/>
          <w:u w:val="single"/>
        </w:rPr>
      </w:pPr>
    </w:p>
    <w:sectPr w:rsidR="00B00119" w:rsidRPr="00945D74" w:rsidSect="009C5E11">
      <w:pgSz w:w="16840" w:h="23814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08E6A7" w14:textId="77777777" w:rsidR="00953CAA" w:rsidRDefault="00953CAA" w:rsidP="00953CAA">
      <w:pPr>
        <w:spacing w:after="0" w:line="240" w:lineRule="auto"/>
      </w:pPr>
      <w:r>
        <w:separator/>
      </w:r>
    </w:p>
  </w:endnote>
  <w:endnote w:type="continuationSeparator" w:id="0">
    <w:p w14:paraId="0961BD11" w14:textId="77777777" w:rsidR="00953CAA" w:rsidRDefault="00953CAA" w:rsidP="00953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EB623" w14:textId="1097CF24" w:rsidR="00953CAA" w:rsidRDefault="00953CAA" w:rsidP="00953CAA">
    <w:pPr>
      <w:pStyle w:val="Pieddepage"/>
      <w:jc w:val="center"/>
    </w:pPr>
    <w:r>
      <w:t>http://www.bancdecole.fr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11D55C" w14:textId="77777777" w:rsidR="00953CAA" w:rsidRDefault="00953CAA" w:rsidP="00953CAA">
      <w:pPr>
        <w:spacing w:after="0" w:line="240" w:lineRule="auto"/>
      </w:pPr>
      <w:r>
        <w:separator/>
      </w:r>
    </w:p>
  </w:footnote>
  <w:footnote w:type="continuationSeparator" w:id="0">
    <w:p w14:paraId="192956EE" w14:textId="77777777" w:rsidR="00953CAA" w:rsidRDefault="00953CAA" w:rsidP="00953C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29B"/>
    <w:rsid w:val="00047CD0"/>
    <w:rsid w:val="00083E01"/>
    <w:rsid w:val="000B62C6"/>
    <w:rsid w:val="00106C95"/>
    <w:rsid w:val="00174210"/>
    <w:rsid w:val="001B4DBA"/>
    <w:rsid w:val="001F2963"/>
    <w:rsid w:val="002463F5"/>
    <w:rsid w:val="002B629B"/>
    <w:rsid w:val="003C5485"/>
    <w:rsid w:val="0042621D"/>
    <w:rsid w:val="00443BE7"/>
    <w:rsid w:val="00476252"/>
    <w:rsid w:val="00533D2C"/>
    <w:rsid w:val="00555D9C"/>
    <w:rsid w:val="005911C5"/>
    <w:rsid w:val="00660BA7"/>
    <w:rsid w:val="00732EB3"/>
    <w:rsid w:val="007B3B26"/>
    <w:rsid w:val="00846397"/>
    <w:rsid w:val="008475F1"/>
    <w:rsid w:val="00884451"/>
    <w:rsid w:val="008F347E"/>
    <w:rsid w:val="00926A38"/>
    <w:rsid w:val="00945D74"/>
    <w:rsid w:val="00953CAA"/>
    <w:rsid w:val="00993F92"/>
    <w:rsid w:val="009B64DD"/>
    <w:rsid w:val="009C5E11"/>
    <w:rsid w:val="009F4FAF"/>
    <w:rsid w:val="00A40D4D"/>
    <w:rsid w:val="00AE4359"/>
    <w:rsid w:val="00B00119"/>
    <w:rsid w:val="00B81CB6"/>
    <w:rsid w:val="00C53B83"/>
    <w:rsid w:val="00CD67E6"/>
    <w:rsid w:val="00D31CA7"/>
    <w:rsid w:val="00E858A9"/>
    <w:rsid w:val="00E972EB"/>
    <w:rsid w:val="00ED7DAA"/>
    <w:rsid w:val="00FC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0A0E7"/>
  <w15:chartTrackingRefBased/>
  <w15:docId w15:val="{1730D2D3-FFCC-4A62-92F6-A039FA004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D6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A40D4D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953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3CAA"/>
  </w:style>
  <w:style w:type="paragraph" w:styleId="Pieddepage">
    <w:name w:val="footer"/>
    <w:basedOn w:val="Normal"/>
    <w:link w:val="PieddepageCar"/>
    <w:uiPriority w:val="99"/>
    <w:unhideWhenUsed/>
    <w:rsid w:val="00953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3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JPG"/><Relationship Id="rId5" Type="http://schemas.openxmlformats.org/officeDocument/2006/relationships/endnotes" Target="endnotes.xml"/><Relationship Id="rId15" Type="http://schemas.openxmlformats.org/officeDocument/2006/relationships/image" Target="media/image9.jpg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Colisée de Rome</vt:lpstr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Colisée de Rome</dc:title>
  <dc:subject/>
  <dc:creator>Guillaume</dc:creator>
  <cp:keywords>Monument;colisée;rome;italie;romains</cp:keywords>
  <dc:description/>
  <cp:lastModifiedBy>Guillaume</cp:lastModifiedBy>
  <cp:revision>2</cp:revision>
  <dcterms:created xsi:type="dcterms:W3CDTF">2015-02-02T20:41:00Z</dcterms:created>
  <dcterms:modified xsi:type="dcterms:W3CDTF">2015-02-02T20:41:00Z</dcterms:modified>
</cp:coreProperties>
</file>