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0ECF6" w14:textId="738AD66D" w:rsidR="002B629B" w:rsidRPr="00B00119" w:rsidRDefault="001F2963" w:rsidP="002B629B">
      <w:pPr>
        <w:jc w:val="center"/>
        <w:rPr>
          <w:b/>
          <w:i/>
          <w:sz w:val="96"/>
          <w:u w:val="single"/>
        </w:rPr>
      </w:pPr>
      <w:r>
        <w:rPr>
          <w:b/>
          <w:i/>
          <w:sz w:val="96"/>
          <w:u w:val="single"/>
        </w:rPr>
        <w:t>Pyramides et Sphinx de Gizeh</w:t>
      </w:r>
    </w:p>
    <w:p w14:paraId="15EF84F8" w14:textId="76C0BC30" w:rsidR="002B629B" w:rsidRPr="00B00119" w:rsidRDefault="002B629B" w:rsidP="002B629B">
      <w:pPr>
        <w:jc w:val="center"/>
        <w:rPr>
          <w:sz w:val="36"/>
        </w:rPr>
      </w:pPr>
      <w:r w:rsidRPr="00B00119">
        <w:rPr>
          <w:sz w:val="36"/>
        </w:rPr>
        <w:t>(</w:t>
      </w:r>
      <w:r w:rsidR="001F2963">
        <w:rPr>
          <w:sz w:val="36"/>
        </w:rPr>
        <w:t>Egypte</w:t>
      </w:r>
      <w:r w:rsidR="001B4DBA">
        <w:rPr>
          <w:sz w:val="36"/>
        </w:rPr>
        <w:t xml:space="preserve">, </w:t>
      </w:r>
      <w:r w:rsidR="001F2963">
        <w:rPr>
          <w:sz w:val="36"/>
        </w:rPr>
        <w:t>Nord de l’Afrique</w:t>
      </w:r>
      <w:r w:rsidRPr="00B00119">
        <w:rPr>
          <w:sz w:val="36"/>
        </w:rPr>
        <w:t>)</w:t>
      </w:r>
    </w:p>
    <w:p w14:paraId="5E873C7F" w14:textId="72665A45" w:rsidR="00FC7D2E" w:rsidRPr="00FC7D2E" w:rsidRDefault="001F2963" w:rsidP="002B629B">
      <w:pPr>
        <w:jc w:val="center"/>
        <w:rPr>
          <w:sz w:val="28"/>
          <w:szCs w:val="28"/>
        </w:rPr>
        <w:sectPr w:rsidR="00FC7D2E" w:rsidRPr="00FC7D2E" w:rsidSect="009A1715">
          <w:footerReference w:type="default" r:id="rId6"/>
          <w:pgSz w:w="23814" w:h="16840" w:orient="landscape"/>
          <w:pgMar w:top="567" w:right="567" w:bottom="567" w:left="567" w:header="709" w:footer="283" w:gutter="0"/>
          <w:cols w:space="708"/>
          <w:docGrid w:linePitch="360"/>
        </w:sectPr>
      </w:pPr>
      <w:r>
        <w:rPr>
          <w:noProof/>
          <w:lang w:eastAsia="fr-FR"/>
        </w:rPr>
        <w:drawing>
          <wp:inline distT="0" distB="0" distL="0" distR="0" wp14:anchorId="1CE050D5" wp14:editId="36E13EFF">
            <wp:extent cx="12924000" cy="8628764"/>
            <wp:effectExtent l="0" t="0" r="0" b="1270"/>
            <wp:docPr id="7" name="Image 7" descr="http://upload.wikimedia.org/wikipedia/commons/d/dc/SphinxGizeh.jpg?uselang=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d/dc/SphinxGizeh.jpg?uselang=fr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0" cy="862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0DC97B4E" w14:textId="3B91F2D9" w:rsidR="00E858A9" w:rsidRDefault="00E858A9" w:rsidP="002B629B">
      <w:pPr>
        <w:jc w:val="center"/>
        <w:rPr>
          <w:b/>
          <w:sz w:val="72"/>
          <w:szCs w:val="72"/>
          <w:u w:val="single"/>
        </w:rPr>
      </w:pPr>
      <w:r w:rsidRPr="00E858A9">
        <w:rPr>
          <w:b/>
          <w:sz w:val="72"/>
          <w:szCs w:val="72"/>
          <w:u w:val="single"/>
        </w:rPr>
        <w:lastRenderedPageBreak/>
        <w:t>Informations et techniques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7848"/>
      </w:tblGrid>
      <w:tr w:rsidR="00CD67E6" w14:paraId="4B51A5D5" w14:textId="77777777" w:rsidTr="00E972EB">
        <w:trPr>
          <w:trHeight w:val="6804"/>
        </w:trPr>
        <w:tc>
          <w:tcPr>
            <w:tcW w:w="7848" w:type="dxa"/>
            <w:vAlign w:val="center"/>
          </w:tcPr>
          <w:p w14:paraId="06A6F222" w14:textId="77777777" w:rsidR="00993F92" w:rsidRDefault="0042621D" w:rsidP="000B62C6">
            <w:pPr>
              <w:ind w:firstLine="747"/>
              <w:jc w:val="both"/>
              <w:rPr>
                <w:sz w:val="56"/>
                <w:szCs w:val="44"/>
              </w:rPr>
            </w:pPr>
            <w:r w:rsidRPr="0042621D">
              <w:rPr>
                <w:sz w:val="56"/>
                <w:szCs w:val="44"/>
              </w:rPr>
              <w:t>La pyramide de Kh</w:t>
            </w:r>
            <w:r w:rsidR="000B62C6">
              <w:rPr>
                <w:sz w:val="56"/>
                <w:szCs w:val="44"/>
              </w:rPr>
              <w:t>é</w:t>
            </w:r>
            <w:r w:rsidRPr="0042621D">
              <w:rPr>
                <w:sz w:val="56"/>
                <w:szCs w:val="44"/>
              </w:rPr>
              <w:t xml:space="preserve">ops est la plus grande des 3 pyramides du site de Gizeh. Elle a une base carrée de 230m de côté pour une hauteur de 137m. </w:t>
            </w:r>
            <w:r>
              <w:rPr>
                <w:sz w:val="56"/>
                <w:szCs w:val="44"/>
              </w:rPr>
              <w:t>Elle a été construite il y a 4500 ans environ.</w:t>
            </w:r>
          </w:p>
          <w:p w14:paraId="6D84545D" w14:textId="023E6C5F" w:rsidR="00CD67E6" w:rsidRPr="0042621D" w:rsidRDefault="00993F92" w:rsidP="000B62C6">
            <w:pPr>
              <w:ind w:firstLine="747"/>
              <w:jc w:val="both"/>
              <w:rPr>
                <w:sz w:val="44"/>
                <w:szCs w:val="44"/>
              </w:rPr>
            </w:pPr>
            <w:r w:rsidRPr="00993F92">
              <w:rPr>
                <w:sz w:val="24"/>
                <w:szCs w:val="44"/>
              </w:rPr>
              <w:t>Lien : http://fr.wikipedia.org/wiki/Pyramide_de_Kh%C3%A9ops</w:t>
            </w:r>
            <w:r w:rsidR="0042621D" w:rsidRPr="00993F92">
              <w:rPr>
                <w:sz w:val="24"/>
                <w:szCs w:val="44"/>
              </w:rPr>
              <w:t xml:space="preserve"> </w:t>
            </w:r>
          </w:p>
        </w:tc>
        <w:tc>
          <w:tcPr>
            <w:tcW w:w="7848" w:type="dxa"/>
            <w:vAlign w:val="center"/>
          </w:tcPr>
          <w:p w14:paraId="3D6F9315" w14:textId="77777777" w:rsidR="00083E01" w:rsidRDefault="001F2963" w:rsidP="002B629B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DC1778" wp14:editId="1EF079C0">
                  <wp:extent cx="4824000" cy="3280658"/>
                  <wp:effectExtent l="0" t="0" r="0" b="0"/>
                  <wp:docPr id="8" name="Image 8" descr="http://p7.storage.canalblog.com/70/20/386645/193908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7.storage.canalblog.com/70/20/386645/19390891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943"/>
                          <a:stretch/>
                        </pic:blipFill>
                        <pic:spPr bwMode="auto">
                          <a:xfrm>
                            <a:off x="0" y="0"/>
                            <a:ext cx="4824000" cy="328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A55F9C" w14:textId="33074DD9" w:rsidR="00CD67E6" w:rsidRPr="007B3B26" w:rsidRDefault="00083E01" w:rsidP="00083E01">
            <w:pPr>
              <w:jc w:val="center"/>
              <w:rPr>
                <w:i/>
                <w:sz w:val="72"/>
                <w:szCs w:val="72"/>
                <w:u w:val="single"/>
              </w:rPr>
            </w:pPr>
            <w:r w:rsidRPr="007B3B26">
              <w:rPr>
                <w:i/>
                <w:sz w:val="36"/>
                <w:szCs w:val="72"/>
                <w:u w:val="single"/>
              </w:rPr>
              <w:t>Pyramide de Kheops</w:t>
            </w:r>
          </w:p>
        </w:tc>
      </w:tr>
      <w:tr w:rsidR="00CD67E6" w14:paraId="6F9A4715" w14:textId="77777777" w:rsidTr="00E972EB">
        <w:trPr>
          <w:trHeight w:val="6804"/>
        </w:trPr>
        <w:tc>
          <w:tcPr>
            <w:tcW w:w="7848" w:type="dxa"/>
            <w:vAlign w:val="center"/>
          </w:tcPr>
          <w:p w14:paraId="3A99A6B5" w14:textId="77777777" w:rsidR="00CD67E6" w:rsidRDefault="00083E01" w:rsidP="00083E0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5958B12" wp14:editId="1ACAB563">
                  <wp:extent cx="4824000" cy="3212650"/>
                  <wp:effectExtent l="0" t="0" r="0" b="6985"/>
                  <wp:docPr id="13" name="Image 13" descr="http://upload.wikimedia.org/wikipedia/commons/5/56/Pyramide_Kheo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upload.wikimedia.org/wikipedia/commons/5/56/Pyramide_Kheo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4000" cy="321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3C522" w14:textId="29EA4447" w:rsidR="007B3B26" w:rsidRPr="007B3B26" w:rsidRDefault="007B3B26" w:rsidP="00083E01">
            <w:pPr>
              <w:jc w:val="center"/>
              <w:rPr>
                <w:i/>
                <w:sz w:val="72"/>
                <w:szCs w:val="72"/>
                <w:u w:val="single"/>
              </w:rPr>
            </w:pPr>
            <w:r w:rsidRPr="007B3B26">
              <w:rPr>
                <w:i/>
                <w:sz w:val="36"/>
                <w:szCs w:val="72"/>
                <w:u w:val="single"/>
              </w:rPr>
              <w:t xml:space="preserve">Vue proche de la pyramide de Khéops. </w:t>
            </w:r>
          </w:p>
        </w:tc>
        <w:tc>
          <w:tcPr>
            <w:tcW w:w="7848" w:type="dxa"/>
            <w:vAlign w:val="center"/>
          </w:tcPr>
          <w:p w14:paraId="26BE5A48" w14:textId="19AAB9CF" w:rsidR="00CD67E6" w:rsidRDefault="0042621D" w:rsidP="000B62C6">
            <w:pPr>
              <w:ind w:firstLine="596"/>
              <w:jc w:val="both"/>
              <w:rPr>
                <w:b/>
                <w:sz w:val="72"/>
                <w:szCs w:val="72"/>
                <w:u w:val="single"/>
              </w:rPr>
            </w:pPr>
            <w:r>
              <w:rPr>
                <w:sz w:val="56"/>
                <w:szCs w:val="32"/>
              </w:rPr>
              <w:t xml:space="preserve">Elle fait partie des pyramides dites « à faces lisses ». </w:t>
            </w:r>
            <w:r w:rsidR="000B62C6">
              <w:rPr>
                <w:sz w:val="56"/>
                <w:szCs w:val="32"/>
              </w:rPr>
              <w:t xml:space="preserve">C’est la seule des 7 merveilles du monde antique à être arrivée jusqu’à nous. Elle est le tombeau présumé du </w:t>
            </w:r>
            <w:r w:rsidR="000B62C6" w:rsidRPr="000B62C6">
              <w:rPr>
                <w:b/>
                <w:sz w:val="56"/>
                <w:szCs w:val="32"/>
                <w:u w:val="single"/>
              </w:rPr>
              <w:t>Pharaon Khéops</w:t>
            </w:r>
            <w:r w:rsidR="000B62C6">
              <w:rPr>
                <w:sz w:val="56"/>
                <w:szCs w:val="32"/>
              </w:rPr>
              <w:t xml:space="preserve">. </w:t>
            </w:r>
          </w:p>
        </w:tc>
      </w:tr>
      <w:tr w:rsidR="00CD67E6" w14:paraId="5C3DA919" w14:textId="77777777" w:rsidTr="00174210">
        <w:trPr>
          <w:trHeight w:val="4537"/>
        </w:trPr>
        <w:tc>
          <w:tcPr>
            <w:tcW w:w="7848" w:type="dxa"/>
            <w:vAlign w:val="center"/>
          </w:tcPr>
          <w:p w14:paraId="0CA5E30C" w14:textId="64727E77" w:rsidR="00CD67E6" w:rsidRDefault="00993F92" w:rsidP="00E972EB">
            <w:pPr>
              <w:ind w:firstLine="596"/>
              <w:jc w:val="both"/>
              <w:rPr>
                <w:b/>
                <w:sz w:val="72"/>
                <w:szCs w:val="72"/>
                <w:u w:val="single"/>
              </w:rPr>
            </w:pPr>
            <w:r>
              <w:rPr>
                <w:sz w:val="56"/>
                <w:szCs w:val="32"/>
              </w:rPr>
              <w:t>Le Sphinx de Gizeh</w:t>
            </w:r>
            <w:r w:rsidR="00FC7D2E">
              <w:rPr>
                <w:sz w:val="56"/>
                <w:szCs w:val="32"/>
              </w:rPr>
              <w:t xml:space="preserve"> </w:t>
            </w:r>
            <w:r>
              <w:rPr>
                <w:sz w:val="56"/>
                <w:szCs w:val="32"/>
              </w:rPr>
              <w:t xml:space="preserve">est situé à l’entrée du plateau où sont les pyramides. Il fait environ 75m de long, 20m de haut et 14m de large. </w:t>
            </w:r>
            <w:r w:rsidR="007B3B26">
              <w:rPr>
                <w:sz w:val="56"/>
                <w:szCs w:val="32"/>
              </w:rPr>
              <w:t xml:space="preserve">Il a été taillé directement dans le sol. Il a été construction on pense en -2500 (2500 avant JC). </w:t>
            </w:r>
          </w:p>
        </w:tc>
        <w:tc>
          <w:tcPr>
            <w:tcW w:w="7848" w:type="dxa"/>
            <w:vAlign w:val="center"/>
          </w:tcPr>
          <w:p w14:paraId="4BA9DE27" w14:textId="77777777" w:rsidR="007B3B26" w:rsidRDefault="00083E01" w:rsidP="00083E01">
            <w:pPr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027D19" wp14:editId="451B124B">
                  <wp:extent cx="4824000" cy="3206708"/>
                  <wp:effectExtent l="0" t="0" r="0" b="0"/>
                  <wp:docPr id="9" name="Image 9" descr="http://upload.wikimedia.org/wikipedia/commons/d/d1/Flickr_-_Gaspa_-_Giza%2C_la_sfinge_%282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upload.wikimedia.org/wikipedia/commons/d/d1/Flickr_-_Gaspa_-_Giza%2C_la_sfinge_%282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4000" cy="320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404EC" w14:textId="487191DD" w:rsidR="00CD67E6" w:rsidRPr="00174210" w:rsidRDefault="007B3B26" w:rsidP="00083E01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7B3B26">
              <w:rPr>
                <w:i/>
                <w:sz w:val="36"/>
                <w:szCs w:val="28"/>
                <w:u w:val="single"/>
              </w:rPr>
              <w:t>Sphinx de Gizeh</w:t>
            </w:r>
          </w:p>
        </w:tc>
      </w:tr>
    </w:tbl>
    <w:p w14:paraId="741CACDC" w14:textId="2FF72BD4" w:rsidR="00945D74" w:rsidRDefault="007B3B26" w:rsidP="007B3B26">
      <w:pPr>
        <w:ind w:firstLine="1843"/>
        <w:jc w:val="both"/>
        <w:rPr>
          <w:b/>
          <w:sz w:val="72"/>
          <w:szCs w:val="72"/>
          <w:u w:val="single"/>
        </w:rPr>
      </w:pPr>
      <w:r w:rsidRPr="007B3B26">
        <w:rPr>
          <w:sz w:val="56"/>
          <w:szCs w:val="72"/>
        </w:rPr>
        <w:t xml:space="preserve">On ne sait pas trop quel était le rôle de ce sphinx. Il est discuté par les spécialistes. </w:t>
      </w:r>
      <w:r w:rsidR="00555D9C">
        <w:rPr>
          <w:sz w:val="56"/>
          <w:szCs w:val="72"/>
        </w:rPr>
        <w:t>Une divinité ? Un protecteur ? Un gardien ?</w:t>
      </w:r>
    </w:p>
    <w:p w14:paraId="385921E8" w14:textId="77777777" w:rsidR="00555D9C" w:rsidRDefault="00555D9C" w:rsidP="00945D74">
      <w:pPr>
        <w:jc w:val="center"/>
        <w:rPr>
          <w:i/>
          <w:sz w:val="48"/>
          <w:szCs w:val="72"/>
          <w:u w:val="single"/>
        </w:rPr>
      </w:pPr>
    </w:p>
    <w:p w14:paraId="7E7D765C" w14:textId="646F4B68" w:rsidR="00945D74" w:rsidRDefault="0042621D" w:rsidP="00945D74">
      <w:pPr>
        <w:jc w:val="center"/>
        <w:rPr>
          <w:i/>
          <w:sz w:val="48"/>
          <w:szCs w:val="72"/>
          <w:u w:val="single"/>
        </w:rPr>
      </w:pPr>
      <w:r>
        <w:rPr>
          <w:noProof/>
          <w:lang w:eastAsia="fr-FR"/>
        </w:rPr>
        <w:lastRenderedPageBreak/>
        <w:drawing>
          <wp:inline distT="0" distB="0" distL="0" distR="0" wp14:anchorId="3706F583" wp14:editId="6222A546">
            <wp:extent cx="9522460" cy="7204710"/>
            <wp:effectExtent l="0" t="0" r="2540" b="0"/>
            <wp:docPr id="16" name="Image 16" descr="http://upload.wikimedia.org/wikipedia/commons/thumb/7/73/Kheops-coupe.svg/1024px-Kheops-coup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pload.wikimedia.org/wikipedia/commons/thumb/7/73/Kheops-coupe.svg/1024px-Kheops-coupe.svg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460" cy="720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D74">
        <w:rPr>
          <w:b/>
          <w:sz w:val="72"/>
          <w:szCs w:val="72"/>
          <w:u w:val="single"/>
        </w:rPr>
        <w:br/>
      </w:r>
      <w:r w:rsidR="00555D9C">
        <w:rPr>
          <w:i/>
          <w:sz w:val="48"/>
          <w:szCs w:val="72"/>
          <w:u w:val="single"/>
        </w:rPr>
        <w:t xml:space="preserve">Vue interne de la Pyramide De Khéops. </w:t>
      </w:r>
    </w:p>
    <w:p w14:paraId="7AE1115E" w14:textId="7978DCBA" w:rsidR="00555D9C" w:rsidRDefault="00555D9C" w:rsidP="00945D74">
      <w:pPr>
        <w:jc w:val="center"/>
        <w:rPr>
          <w:i/>
          <w:sz w:val="48"/>
          <w:szCs w:val="72"/>
          <w:u w:val="single"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7FFD8CD7" wp14:editId="14CA42F0">
            <wp:extent cx="7236460" cy="5581015"/>
            <wp:effectExtent l="0" t="0" r="2540" b="635"/>
            <wp:docPr id="17" name="Image 17" descr="http://upload.wikimedia.org/wikipedia/commons/7/72/GreatSphinx1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pload.wikimedia.org/wikipedia/commons/7/72/GreatSphinx186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460" cy="558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838E368" w14:textId="5CCA8AD5" w:rsidR="00555D9C" w:rsidRPr="00945D74" w:rsidRDefault="00555D9C" w:rsidP="00945D74">
      <w:pPr>
        <w:jc w:val="center"/>
        <w:rPr>
          <w:i/>
          <w:sz w:val="48"/>
          <w:szCs w:val="72"/>
          <w:u w:val="single"/>
        </w:rPr>
      </w:pPr>
      <w:r>
        <w:rPr>
          <w:i/>
          <w:sz w:val="48"/>
          <w:szCs w:val="72"/>
          <w:u w:val="single"/>
        </w:rPr>
        <w:t xml:space="preserve">Sphinx non restauré datant de 1867. </w:t>
      </w:r>
    </w:p>
    <w:p w14:paraId="0328772A" w14:textId="7D2B5646" w:rsidR="009C5E11" w:rsidRDefault="009C5E11" w:rsidP="002B629B">
      <w:pPr>
        <w:jc w:val="center"/>
        <w:rPr>
          <w:sz w:val="36"/>
        </w:rPr>
      </w:pPr>
      <w:r w:rsidRPr="00B00119">
        <w:rPr>
          <w:b/>
          <w:sz w:val="72"/>
          <w:szCs w:val="72"/>
          <w:u w:val="single"/>
        </w:rPr>
        <w:lastRenderedPageBreak/>
        <w:t>Géographie du monument</w:t>
      </w:r>
      <w:r>
        <w:rPr>
          <w:sz w:val="36"/>
        </w:rPr>
        <w:t>.</w:t>
      </w:r>
    </w:p>
    <w:p w14:paraId="1FF16CF3" w14:textId="02EC6D9E" w:rsidR="00732EB3" w:rsidRDefault="00555D9C" w:rsidP="002B629B">
      <w:pPr>
        <w:jc w:val="center"/>
        <w:rPr>
          <w:sz w:val="36"/>
        </w:rPr>
      </w:pPr>
      <w:r>
        <w:rPr>
          <w:noProof/>
          <w:lang w:eastAsia="fr-FR"/>
        </w:rPr>
        <w:drawing>
          <wp:inline distT="0" distB="0" distL="0" distR="0" wp14:anchorId="1B693842" wp14:editId="3C93889B">
            <wp:extent cx="7378065" cy="7204710"/>
            <wp:effectExtent l="0" t="0" r="0" b="0"/>
            <wp:docPr id="18" name="Image 18" descr="http://upload.wikimedia.org/wikipedia/commons/thumb/e/ee/Giza_pyramid_complex_%28map%29_fr.svg/800px-Giza_pyramid_complex_%28map%29_f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upload.wikimedia.org/wikipedia/commons/thumb/e/ee/Giza_pyramid_complex_%28map%29_fr.svg/800px-Giza_pyramid_complex_%28map%29_fr.svg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065" cy="720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F7D60" w14:textId="2E189F11" w:rsidR="009C5E11" w:rsidRDefault="009C5E11" w:rsidP="002B629B">
      <w:pPr>
        <w:jc w:val="center"/>
        <w:rPr>
          <w:b/>
          <w:sz w:val="36"/>
          <w:u w:val="single"/>
        </w:rPr>
      </w:pPr>
      <w:r w:rsidRPr="00B00119">
        <w:rPr>
          <w:b/>
          <w:sz w:val="36"/>
          <w:u w:val="single"/>
        </w:rPr>
        <w:t xml:space="preserve">Carte </w:t>
      </w:r>
      <w:r w:rsidR="00443BE7">
        <w:rPr>
          <w:b/>
          <w:sz w:val="36"/>
          <w:u w:val="single"/>
        </w:rPr>
        <w:t xml:space="preserve">du site de </w:t>
      </w:r>
      <w:r w:rsidR="00555D9C">
        <w:rPr>
          <w:b/>
          <w:sz w:val="36"/>
          <w:u w:val="single"/>
        </w:rPr>
        <w:t>Gizeh</w:t>
      </w:r>
      <w:r w:rsidRPr="00B00119">
        <w:rPr>
          <w:b/>
          <w:sz w:val="36"/>
          <w:u w:val="single"/>
        </w:rPr>
        <w:t xml:space="preserve">. </w:t>
      </w:r>
    </w:p>
    <w:p w14:paraId="0BF06222" w14:textId="77777777" w:rsidR="00732EB3" w:rsidRDefault="00732EB3" w:rsidP="002B629B">
      <w:pPr>
        <w:jc w:val="center"/>
        <w:rPr>
          <w:b/>
          <w:sz w:val="36"/>
          <w:u w:val="single"/>
        </w:rPr>
      </w:pPr>
    </w:p>
    <w:p w14:paraId="4723E062" w14:textId="77777777" w:rsidR="009A1715" w:rsidRDefault="009A1715" w:rsidP="002B629B">
      <w:pPr>
        <w:jc w:val="center"/>
        <w:rPr>
          <w:b/>
          <w:sz w:val="36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7848"/>
      </w:tblGrid>
      <w:tr w:rsidR="00732EB3" w14:paraId="1173581D" w14:textId="77777777" w:rsidTr="00732EB3">
        <w:tc>
          <w:tcPr>
            <w:tcW w:w="7848" w:type="dxa"/>
            <w:vAlign w:val="center"/>
          </w:tcPr>
          <w:p w14:paraId="1C7CF70F" w14:textId="1F1EDB99" w:rsidR="00732EB3" w:rsidRPr="00945D74" w:rsidRDefault="00555D9C" w:rsidP="002B629B">
            <w:pPr>
              <w:jc w:val="center"/>
              <w:rPr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FE7A8F7" wp14:editId="0C8B3FEF">
                  <wp:extent cx="4747912" cy="4536000"/>
                  <wp:effectExtent l="0" t="0" r="0" b="0"/>
                  <wp:docPr id="19" name="Image 19" descr="http://philou.savelli.free.fr/PhilouAirAventure/images/CarteEgyp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hilou.savelli.free.fr/PhilouAirAventure/images/CarteEgyp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912" cy="45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  <w:vAlign w:val="center"/>
          </w:tcPr>
          <w:p w14:paraId="011EB0DA" w14:textId="3F660121" w:rsidR="00732EB3" w:rsidRDefault="00555D9C" w:rsidP="002B629B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6955914" wp14:editId="65BE85FE">
                  <wp:extent cx="4536000" cy="4536000"/>
                  <wp:effectExtent l="0" t="0" r="0" b="0"/>
                  <wp:docPr id="21" name="Image 21" descr="http://upload.wikimedia.org/wikipedia/commons/thumb/4/4b/Egypt_%28orthographic_projection%29.svg/langfr-550px-Egypt_%28orthographic_projection%2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upload.wikimedia.org/wikipedia/commons/thumb/4/4b/Egypt_%28orthographic_projection%29.svg/langfr-550px-Egypt_%28orthographic_projection%2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6000" cy="45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EB3" w14:paraId="4BF0DAA8" w14:textId="77777777" w:rsidTr="00732EB3">
        <w:tc>
          <w:tcPr>
            <w:tcW w:w="7848" w:type="dxa"/>
            <w:vAlign w:val="center"/>
          </w:tcPr>
          <w:p w14:paraId="11081DDE" w14:textId="62DD67C8" w:rsidR="00732EB3" w:rsidRDefault="00732EB3" w:rsidP="005911C5">
            <w:pPr>
              <w:jc w:val="center"/>
              <w:rPr>
                <w:b/>
                <w:sz w:val="36"/>
                <w:u w:val="single"/>
              </w:rPr>
            </w:pPr>
            <w:r w:rsidRPr="00B00119">
              <w:rPr>
                <w:b/>
                <w:sz w:val="36"/>
                <w:u w:val="single"/>
              </w:rPr>
              <w:t xml:space="preserve">Carte </w:t>
            </w:r>
            <w:r w:rsidR="005911C5">
              <w:rPr>
                <w:b/>
                <w:sz w:val="36"/>
                <w:u w:val="single"/>
              </w:rPr>
              <w:t>de l’Egypte présentant Le Caire et Gizeh</w:t>
            </w:r>
          </w:p>
        </w:tc>
        <w:tc>
          <w:tcPr>
            <w:tcW w:w="7848" w:type="dxa"/>
            <w:vAlign w:val="center"/>
          </w:tcPr>
          <w:p w14:paraId="7F6E77A4" w14:textId="612393AC" w:rsidR="00732EB3" w:rsidRDefault="00732EB3" w:rsidP="005911C5">
            <w:pPr>
              <w:jc w:val="center"/>
              <w:rPr>
                <w:b/>
                <w:sz w:val="36"/>
                <w:u w:val="single"/>
              </w:rPr>
            </w:pPr>
            <w:r w:rsidRPr="00B00119">
              <w:rPr>
                <w:b/>
                <w:sz w:val="36"/>
                <w:u w:val="single"/>
              </w:rPr>
              <w:t xml:space="preserve">Carte </w:t>
            </w:r>
            <w:r w:rsidR="005911C5">
              <w:rPr>
                <w:b/>
                <w:sz w:val="36"/>
                <w:u w:val="single"/>
              </w:rPr>
              <w:t>de l’Egypte</w:t>
            </w:r>
            <w:r w:rsidRPr="00B00119">
              <w:rPr>
                <w:b/>
                <w:sz w:val="36"/>
                <w:u w:val="single"/>
              </w:rPr>
              <w:t xml:space="preserve"> dans le monde</w:t>
            </w:r>
          </w:p>
        </w:tc>
      </w:tr>
    </w:tbl>
    <w:p w14:paraId="5433D356" w14:textId="66D823B1" w:rsidR="00B00119" w:rsidRPr="00945D74" w:rsidRDefault="00B00119" w:rsidP="00732EB3">
      <w:pPr>
        <w:rPr>
          <w:b/>
          <w:sz w:val="4"/>
          <w:szCs w:val="4"/>
          <w:u w:val="single"/>
        </w:rPr>
      </w:pPr>
    </w:p>
    <w:sectPr w:rsidR="00B00119" w:rsidRPr="00945D74" w:rsidSect="009A1715">
      <w:pgSz w:w="16840" w:h="23814"/>
      <w:pgMar w:top="56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D3F50" w14:textId="77777777" w:rsidR="009A1715" w:rsidRDefault="009A1715" w:rsidP="009A1715">
      <w:pPr>
        <w:spacing w:after="0" w:line="240" w:lineRule="auto"/>
      </w:pPr>
      <w:r>
        <w:separator/>
      </w:r>
    </w:p>
  </w:endnote>
  <w:endnote w:type="continuationSeparator" w:id="0">
    <w:p w14:paraId="2EB320B0" w14:textId="77777777" w:rsidR="009A1715" w:rsidRDefault="009A1715" w:rsidP="009A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9F145" w14:textId="7395881D" w:rsidR="009A1715" w:rsidRDefault="009A1715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0E7CC" w14:textId="77777777" w:rsidR="009A1715" w:rsidRDefault="009A1715" w:rsidP="009A1715">
      <w:pPr>
        <w:spacing w:after="0" w:line="240" w:lineRule="auto"/>
      </w:pPr>
      <w:r>
        <w:separator/>
      </w:r>
    </w:p>
  </w:footnote>
  <w:footnote w:type="continuationSeparator" w:id="0">
    <w:p w14:paraId="19C05580" w14:textId="77777777" w:rsidR="009A1715" w:rsidRDefault="009A1715" w:rsidP="009A1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9B"/>
    <w:rsid w:val="00047CD0"/>
    <w:rsid w:val="00083E01"/>
    <w:rsid w:val="000B62C6"/>
    <w:rsid w:val="00106C95"/>
    <w:rsid w:val="00174210"/>
    <w:rsid w:val="001B4DBA"/>
    <w:rsid w:val="001F2963"/>
    <w:rsid w:val="002463F5"/>
    <w:rsid w:val="002B629B"/>
    <w:rsid w:val="0042621D"/>
    <w:rsid w:val="00443BE7"/>
    <w:rsid w:val="0052074C"/>
    <w:rsid w:val="00555D9C"/>
    <w:rsid w:val="005911C5"/>
    <w:rsid w:val="00732EB3"/>
    <w:rsid w:val="007B3B26"/>
    <w:rsid w:val="008475F1"/>
    <w:rsid w:val="00884451"/>
    <w:rsid w:val="00926A38"/>
    <w:rsid w:val="00945D74"/>
    <w:rsid w:val="00993F92"/>
    <w:rsid w:val="009A1715"/>
    <w:rsid w:val="009C5E11"/>
    <w:rsid w:val="009F4FAF"/>
    <w:rsid w:val="00AE4359"/>
    <w:rsid w:val="00B00119"/>
    <w:rsid w:val="00B81CB6"/>
    <w:rsid w:val="00CD67E6"/>
    <w:rsid w:val="00D31CA7"/>
    <w:rsid w:val="00E858A9"/>
    <w:rsid w:val="00E972EB"/>
    <w:rsid w:val="00ED7DAA"/>
    <w:rsid w:val="00FC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A0E7"/>
  <w15:chartTrackingRefBased/>
  <w15:docId w15:val="{1730D2D3-FFCC-4A62-92F6-A039FA00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1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1715"/>
  </w:style>
  <w:style w:type="paragraph" w:styleId="Pieddepage">
    <w:name w:val="footer"/>
    <w:basedOn w:val="Normal"/>
    <w:link w:val="PieddepageCar"/>
    <w:uiPriority w:val="99"/>
    <w:unhideWhenUsed/>
    <w:rsid w:val="009A1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Guillaume</Manager>
  <Company>http://www.bancdecole.fr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</dc:creator>
  <cp:keywords>egypte, monument, sphinx, pyramide, gizeh, kheops</cp:keywords>
  <dc:description/>
  <cp:lastModifiedBy>Guillaume Devaux</cp:lastModifiedBy>
  <cp:revision>3</cp:revision>
  <cp:lastPrinted>2014-10-06T16:54:00Z</cp:lastPrinted>
  <dcterms:created xsi:type="dcterms:W3CDTF">2014-10-06T17:04:00Z</dcterms:created>
  <dcterms:modified xsi:type="dcterms:W3CDTF">2014-10-06T17:04:00Z</dcterms:modified>
</cp:coreProperties>
</file>