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61D2F1" w14:textId="28C8803D" w:rsidR="001D3803" w:rsidRPr="00E33FDD" w:rsidRDefault="00700E33" w:rsidP="00E33FDD">
      <w:pPr>
        <w:rPr>
          <w:rFonts w:ascii="Pere Castor" w:hAnsi="Pere Castor"/>
          <w:sz w:val="60"/>
          <w:szCs w:val="60"/>
        </w:rPr>
      </w:pPr>
      <w:r>
        <w:rPr>
          <w:rFonts w:ascii="Pere Castor" w:hAnsi="Pere Castor"/>
          <w:noProof/>
          <w:sz w:val="56"/>
          <w:lang w:eastAsia="fr-FR"/>
        </w:rPr>
        <mc:AlternateContent>
          <mc:Choice Requires="wps">
            <w:drawing>
              <wp:anchor distT="0" distB="0" distL="114300" distR="114300" simplePos="0" relativeHeight="251665920" behindDoc="0" locked="0" layoutInCell="1" allowOverlap="1" wp14:anchorId="1E07D721" wp14:editId="05E43198">
                <wp:simplePos x="0" y="0"/>
                <wp:positionH relativeFrom="column">
                  <wp:posOffset>203835</wp:posOffset>
                </wp:positionH>
                <wp:positionV relativeFrom="paragraph">
                  <wp:posOffset>4880800</wp:posOffset>
                </wp:positionV>
                <wp:extent cx="3702685" cy="443230"/>
                <wp:effectExtent l="0" t="0" r="0" b="0"/>
                <wp:wrapNone/>
                <wp:docPr id="14" name="Zone de texte 14"/>
                <wp:cNvGraphicFramePr/>
                <a:graphic xmlns:a="http://schemas.openxmlformats.org/drawingml/2006/main">
                  <a:graphicData uri="http://schemas.microsoft.com/office/word/2010/wordprocessingShape">
                    <wps:wsp>
                      <wps:cNvSpPr txBox="1"/>
                      <wps:spPr>
                        <a:xfrm>
                          <a:off x="0" y="0"/>
                          <a:ext cx="3702685" cy="4432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DF589B7" w14:textId="3B291806" w:rsidR="006A481E" w:rsidRPr="006A481E" w:rsidRDefault="00DA4153" w:rsidP="006A481E">
                            <w:pPr>
                              <w:rPr>
                                <w:rFonts w:ascii="Pere Castor" w:hAnsi="Pere Castor"/>
                                <w:sz w:val="52"/>
                              </w:rPr>
                            </w:pPr>
                            <w:r>
                              <w:rPr>
                                <w:rFonts w:ascii="Pere Castor" w:hAnsi="Pere Castor"/>
                                <w:sz w:val="52"/>
                              </w:rPr>
                              <w:t>1989, une année d’ouverture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E07D721" id="_x0000_t202" coordsize="21600,21600" o:spt="202" path="m,l,21600r21600,l21600,xe">
                <v:stroke joinstyle="miter"/>
                <v:path gradientshapeok="t" o:connecttype="rect"/>
              </v:shapetype>
              <v:shape id="Zone de texte 14" o:spid="_x0000_s1026" type="#_x0000_t202" style="position:absolute;margin-left:16.05pt;margin-top:384.3pt;width:291.55pt;height:34.9pt;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" fillcolor="white [3201]" stroked="f" strokeweight=".5pt">
                <v:textbox>
                  <w:txbxContent>
                    <w:p w14:paraId="6DF589B7" w14:textId="3B291806" w:rsidR="006A481E" w:rsidRPr="006A481E" w:rsidRDefault="00DA4153" w:rsidP="006A481E">
                      <w:pPr>
                        <w:rPr>
                          <w:rFonts w:ascii="Pere Castor" w:hAnsi="Pere Castor"/>
                          <w:sz w:val="52"/>
                        </w:rPr>
                      </w:pPr>
                      <w:r>
                        <w:rPr>
                          <w:rFonts w:ascii="Pere Castor" w:hAnsi="Pere Castor"/>
                          <w:sz w:val="52"/>
                        </w:rPr>
                        <w:t>1989, une année d’ouverture ?</w:t>
                      </w:r>
                    </w:p>
                  </w:txbxContent>
                </v:textbox>
              </v:shape>
            </w:pict>
          </mc:Fallback>
        </mc:AlternateContent>
      </w:r>
      <w:r w:rsidR="00D81EC3">
        <w:rPr>
          <w:rFonts w:ascii="Pere Castor" w:hAnsi="Pere Castor"/>
          <w:noProof/>
          <w:sz w:val="56"/>
          <w:lang w:eastAsia="fr-FR"/>
        </w:rPr>
        <mc:AlternateContent>
          <mc:Choice Requires="wps">
            <w:drawing>
              <wp:anchor distT="0" distB="0" distL="114300" distR="114300" simplePos="0" relativeHeight="251660800" behindDoc="0" locked="0" layoutInCell="1" allowOverlap="1" wp14:anchorId="7BDFB986" wp14:editId="41F2D382">
                <wp:simplePos x="0" y="0"/>
                <wp:positionH relativeFrom="column">
                  <wp:posOffset>180340</wp:posOffset>
                </wp:positionH>
                <wp:positionV relativeFrom="paragraph">
                  <wp:posOffset>2505710</wp:posOffset>
                </wp:positionV>
                <wp:extent cx="3296920" cy="443230"/>
                <wp:effectExtent l="0" t="0" r="0" b="0"/>
                <wp:wrapNone/>
                <wp:docPr id="13" name="Zone de texte 13"/>
                <wp:cNvGraphicFramePr/>
                <a:graphic xmlns:a="http://schemas.openxmlformats.org/drawingml/2006/main">
                  <a:graphicData uri="http://schemas.microsoft.com/office/word/2010/wordprocessingShape">
                    <wps:wsp>
                      <wps:cNvSpPr txBox="1"/>
                      <wps:spPr>
                        <a:xfrm>
                          <a:off x="0" y="0"/>
                          <a:ext cx="3296920" cy="4432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589F1E6" w14:textId="43CD57FA" w:rsidR="006A481E" w:rsidRPr="00BA072E" w:rsidRDefault="00326795">
                            <w:pPr>
                              <w:rPr>
                                <w:rFonts w:ascii="Pere Castor" w:hAnsi="Pere Castor"/>
                                <w:sz w:val="48"/>
                                <w:szCs w:val="48"/>
                              </w:rPr>
                            </w:pPr>
                            <w:r>
                              <w:rPr>
                                <w:rFonts w:ascii="Pere Castor" w:hAnsi="Pere Castor"/>
                                <w:sz w:val="48"/>
                                <w:szCs w:val="48"/>
                              </w:rPr>
                              <w:t>Le 11 septembre 2001</w:t>
                            </w:r>
                            <w:r w:rsidR="009A2339">
                              <w:rPr>
                                <w:rFonts w:ascii="Pere Castor" w:hAnsi="Pere Castor"/>
                                <w:sz w:val="48"/>
                                <w:szCs w:val="4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BDFB986" id="Zone de texte 13" o:spid="_x0000_s1027" type="#_x0000_t202" style="position:absolute;margin-left:14.2pt;margin-top:197.3pt;width:259.6pt;height:34.9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" fillcolor="white [3201]" stroked="f" strokeweight=".5pt">
                <v:textbox>
                  <w:txbxContent>
                    <w:p w14:paraId="6589F1E6" w14:textId="43CD57FA" w:rsidR="006A481E" w:rsidRPr="00BA072E" w:rsidRDefault="00326795">
                      <w:pPr>
                        <w:rPr>
                          <w:rFonts w:ascii="Pere Castor" w:hAnsi="Pere Castor"/>
                          <w:sz w:val="48"/>
                          <w:szCs w:val="48"/>
                        </w:rPr>
                      </w:pPr>
                      <w:r>
                        <w:rPr>
                          <w:rFonts w:ascii="Pere Castor" w:hAnsi="Pere Castor"/>
                          <w:sz w:val="48"/>
                          <w:szCs w:val="48"/>
                        </w:rPr>
                        <w:t>Le 11 septembre 2001</w:t>
                      </w:r>
                      <w:r w:rsidR="009A2339">
                        <w:rPr>
                          <w:rFonts w:ascii="Pere Castor" w:hAnsi="Pere Castor"/>
                          <w:sz w:val="48"/>
                          <w:szCs w:val="48"/>
                        </w:rPr>
                        <w:t>.</w:t>
                      </w:r>
                    </w:p>
                  </w:txbxContent>
                </v:textbox>
              </v:shape>
            </w:pict>
          </mc:Fallback>
        </mc:AlternateContent>
      </w:r>
      <w:r w:rsidR="005A58EF">
        <w:rPr>
          <w:rFonts w:ascii="Pere Castor" w:hAnsi="Pere Castor"/>
          <w:noProof/>
          <w:sz w:val="56"/>
          <w:lang w:eastAsia="fr-FR"/>
        </w:rPr>
        <mc:AlternateContent>
          <mc:Choice Requires="wps">
            <w:drawing>
              <wp:anchor distT="0" distB="0" distL="114300" distR="114300" simplePos="0" relativeHeight="251656704" behindDoc="1" locked="0" layoutInCell="1" allowOverlap="1" wp14:anchorId="1F61D2F5" wp14:editId="6A420150">
                <wp:simplePos x="0" y="0"/>
                <wp:positionH relativeFrom="column">
                  <wp:posOffset>-490383</wp:posOffset>
                </wp:positionH>
                <wp:positionV relativeFrom="paragraph">
                  <wp:posOffset>764540</wp:posOffset>
                </wp:positionV>
                <wp:extent cx="1007745" cy="541020"/>
                <wp:effectExtent l="0" t="0" r="20955" b="11430"/>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7745" cy="541020"/>
                        </a:xfrm>
                        <a:prstGeom prst="roundRect">
                          <a:avLst>
                            <a:gd name="adj" fmla="val 22537"/>
                          </a:avLst>
                        </a:prstGeom>
                        <a:solidFill>
                          <a:schemeClr val="bg1">
                            <a:lumMod val="100000"/>
                            <a:lumOff val="0"/>
                          </a:schemeClr>
                        </a:solidFill>
                        <a:ln w="19050">
                          <a:solidFill>
                            <a:srgbClr val="000000"/>
                          </a:solidFill>
                          <a:round/>
                          <a:headEnd/>
                          <a:tailEnd/>
                        </a:ln>
                      </wps:spPr>
                      <wps:txbx>
                        <w:txbxContent>
                          <w:p w14:paraId="1F61D2FB" w14:textId="5728B192" w:rsidR="005A3781" w:rsidRPr="00F44E50" w:rsidRDefault="005A3781" w:rsidP="00E33FDD">
                            <w:pPr>
                              <w:spacing w:after="0" w:line="240" w:lineRule="auto"/>
                              <w:ind w:left="-142" w:right="-147"/>
                              <w:jc w:val="center"/>
                              <w:rPr>
                                <w:rFonts w:ascii="Century Gothic" w:hAnsi="Century Gothic"/>
                                <w:sz w:val="52"/>
                              </w:rPr>
                            </w:pPr>
                            <w:r>
                              <w:rPr>
                                <w:rFonts w:ascii="Century Gothic" w:hAnsi="Century Gothic"/>
                                <w:sz w:val="52"/>
                              </w:rPr>
                              <w:t>PH1.</w:t>
                            </w:r>
                            <w:r w:rsidR="00BD4F54">
                              <w:rPr>
                                <w:rFonts w:ascii="Century Gothic" w:hAnsi="Century Gothic"/>
                                <w:sz w:val="52"/>
                              </w:rPr>
                              <w:t>6</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F61D2F5" id="AutoShape 22" o:spid="_x0000_s1028" style="position:absolute;margin-left:-38.6pt;margin-top:60.2pt;width:79.35pt;height:4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47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" fillcolor="white [3212]" strokeweight="1.5pt">
                <v:textbox>
                  <w:txbxContent>
                    <w:p w14:paraId="1F61D2FB" w14:textId="5728B192" w:rsidR="005A3781" w:rsidRPr="00F44E50" w:rsidRDefault="005A3781" w:rsidP="00E33FDD">
                      <w:pPr>
                        <w:spacing w:after="0" w:line="240" w:lineRule="auto"/>
                        <w:ind w:left="-142" w:right="-147"/>
                        <w:jc w:val="center"/>
                        <w:rPr>
                          <w:rFonts w:ascii="Century Gothic" w:hAnsi="Century Gothic"/>
                          <w:sz w:val="52"/>
                        </w:rPr>
                      </w:pPr>
                      <w:r>
                        <w:rPr>
                          <w:rFonts w:ascii="Century Gothic" w:hAnsi="Century Gothic"/>
                          <w:sz w:val="52"/>
                        </w:rPr>
                        <w:t>PH1.</w:t>
                      </w:r>
                      <w:r w:rsidR="00BD4F54">
                        <w:rPr>
                          <w:rFonts w:ascii="Century Gothic" w:hAnsi="Century Gothic"/>
                          <w:sz w:val="52"/>
                        </w:rPr>
                        <w:t>6</w:t>
                      </w:r>
                    </w:p>
                  </w:txbxContent>
                </v:textbox>
              </v:roundrect>
            </w:pict>
          </mc:Fallback>
        </mc:AlternateContent>
      </w:r>
      <w:r w:rsidR="00F15F8E">
        <w:rPr>
          <w:rFonts w:ascii="Pere Castor" w:hAnsi="Pere Castor"/>
          <w:noProof/>
          <w:sz w:val="56"/>
          <w:lang w:eastAsia="fr-FR"/>
        </w:rPr>
        <mc:AlternateContent>
          <mc:Choice Requires="wps">
            <w:drawing>
              <wp:anchor distT="0" distB="0" distL="114300" distR="114300" simplePos="0" relativeHeight="251654656" behindDoc="0" locked="0" layoutInCell="1" allowOverlap="1" wp14:anchorId="6ECBE792" wp14:editId="67B75F6F">
                <wp:simplePos x="0" y="0"/>
                <wp:positionH relativeFrom="column">
                  <wp:posOffset>170815</wp:posOffset>
                </wp:positionH>
                <wp:positionV relativeFrom="paragraph">
                  <wp:posOffset>8422986</wp:posOffset>
                </wp:positionV>
                <wp:extent cx="2652395" cy="422844"/>
                <wp:effectExtent l="0" t="0" r="0" b="0"/>
                <wp:wrapNone/>
                <wp:docPr id="24" name="Zone de texte 24"/>
                <wp:cNvGraphicFramePr/>
                <a:graphic xmlns:a="http://schemas.openxmlformats.org/drawingml/2006/main">
                  <a:graphicData uri="http://schemas.microsoft.com/office/word/2010/wordprocessingShape">
                    <wps:wsp>
                      <wps:cNvSpPr txBox="1"/>
                      <wps:spPr>
                        <a:xfrm>
                          <a:off x="0" y="0"/>
                          <a:ext cx="2652395" cy="42284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F1206EE" w14:textId="779D4A33" w:rsidR="005A3781" w:rsidRPr="006D2EC0" w:rsidRDefault="005A3781">
                            <w:pPr>
                              <w:rPr>
                                <w:rFonts w:ascii="Pere Castor" w:hAnsi="Pere Castor"/>
                                <w:sz w:val="52"/>
                                <w:szCs w:val="52"/>
                              </w:rPr>
                            </w:pPr>
                            <w:r>
                              <w:rPr>
                                <w:rFonts w:ascii="Pere Castor" w:hAnsi="Pere Castor"/>
                                <w:sz w:val="52"/>
                                <w:szCs w:val="52"/>
                              </w:rPr>
                              <w:t>L’auteur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CBE792" id="Zone de texte 24" o:spid="_x0000_s1029" type="#_x0000_t202" style="position:absolute;margin-left:13.45pt;margin-top:663.25pt;width:208.85pt;height:33.3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" fillcolor="white [3201]" stroked="f" strokeweight=".5pt">
                <v:textbox>
                  <w:txbxContent>
                    <w:p w14:paraId="3F1206EE" w14:textId="779D4A33" w:rsidR="005A3781" w:rsidRPr="006D2EC0" w:rsidRDefault="005A3781">
                      <w:pPr>
                        <w:rPr>
                          <w:rFonts w:ascii="Pere Castor" w:hAnsi="Pere Castor"/>
                          <w:sz w:val="52"/>
                          <w:szCs w:val="52"/>
                        </w:rPr>
                      </w:pPr>
                      <w:r>
                        <w:rPr>
                          <w:rFonts w:ascii="Pere Castor" w:hAnsi="Pere Castor"/>
                          <w:sz w:val="52"/>
                          <w:szCs w:val="52"/>
                        </w:rPr>
                        <w:t>L’auteur</w:t>
                      </w:r>
                    </w:p>
                  </w:txbxContent>
                </v:textbox>
              </v:shape>
            </w:pict>
          </mc:Fallback>
        </mc:AlternateContent>
      </w:r>
      <w:r w:rsidR="00192074">
        <w:rPr>
          <w:rFonts w:ascii="Pere Castor" w:hAnsi="Pere Castor"/>
          <w:noProof/>
          <w:sz w:val="56"/>
          <w:lang w:eastAsia="fr-FR"/>
        </w:rPr>
        <mc:AlternateContent>
          <mc:Choice Requires="wps">
            <w:drawing>
              <wp:anchor distT="0" distB="0" distL="114300" distR="114300" simplePos="0" relativeHeight="251652608" behindDoc="0" locked="0" layoutInCell="1" allowOverlap="1" wp14:anchorId="7CFFDF1E" wp14:editId="533AA53E">
                <wp:simplePos x="0" y="0"/>
                <wp:positionH relativeFrom="column">
                  <wp:posOffset>131445</wp:posOffset>
                </wp:positionH>
                <wp:positionV relativeFrom="paragraph">
                  <wp:posOffset>3899881</wp:posOffset>
                </wp:positionV>
                <wp:extent cx="2769870" cy="398145"/>
                <wp:effectExtent l="0" t="0" r="0" b="1905"/>
                <wp:wrapNone/>
                <wp:docPr id="17" name="Zone de texte 17"/>
                <wp:cNvGraphicFramePr/>
                <a:graphic xmlns:a="http://schemas.openxmlformats.org/drawingml/2006/main">
                  <a:graphicData uri="http://schemas.microsoft.com/office/word/2010/wordprocessingShape">
                    <wps:wsp>
                      <wps:cNvSpPr txBox="1"/>
                      <wps:spPr>
                        <a:xfrm>
                          <a:off x="0" y="0"/>
                          <a:ext cx="2769870" cy="3981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28550E9" w14:textId="4D74DB0A" w:rsidR="005A3781" w:rsidRPr="00860B4F" w:rsidRDefault="005A3781">
                            <w:pPr>
                              <w:rPr>
                                <w:rFonts w:ascii="Pere Castor" w:hAnsi="Pere Castor"/>
                                <w:sz w:val="52"/>
                              </w:rPr>
                            </w:pPr>
                            <w:r>
                              <w:rPr>
                                <w:rFonts w:ascii="Pere Castor" w:hAnsi="Pere Castor"/>
                                <w:sz w:val="52"/>
                              </w:rPr>
                              <w:t>Les photos</w:t>
                            </w:r>
                            <w:r w:rsidRPr="00860B4F">
                              <w:rPr>
                                <w:rFonts w:ascii="Pere Castor" w:hAnsi="Pere Castor"/>
                                <w:sz w:val="5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CFFDF1E" id="Zone de texte 17" o:spid="_x0000_s1030" type="#_x0000_t202" style="position:absolute;margin-left:10.35pt;margin-top:307.1pt;width:218.1pt;height:31.35pt;z-index:251652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" fillcolor="white [3201]" stroked="f" strokeweight=".5pt">
                <v:textbox>
                  <w:txbxContent>
                    <w:p w14:paraId="728550E9" w14:textId="4D74DB0A" w:rsidR="005A3781" w:rsidRPr="00860B4F" w:rsidRDefault="005A3781">
                      <w:pPr>
                        <w:rPr>
                          <w:rFonts w:ascii="Pere Castor" w:hAnsi="Pere Castor"/>
                          <w:sz w:val="52"/>
                        </w:rPr>
                      </w:pPr>
                      <w:r>
                        <w:rPr>
                          <w:rFonts w:ascii="Pere Castor" w:hAnsi="Pere Castor"/>
                          <w:sz w:val="52"/>
                        </w:rPr>
                        <w:t>Les photos</w:t>
                      </w:r>
                      <w:r w:rsidRPr="00860B4F">
                        <w:rPr>
                          <w:rFonts w:ascii="Pere Castor" w:hAnsi="Pere Castor"/>
                          <w:sz w:val="52"/>
                        </w:rPr>
                        <w:t>.</w:t>
                      </w:r>
                    </w:p>
                  </w:txbxContent>
                </v:textbox>
              </v:shape>
            </w:pict>
          </mc:Fallback>
        </mc:AlternateContent>
      </w:r>
      <w:r w:rsidR="00333FEE">
        <w:rPr>
          <w:rFonts w:ascii="Pere Castor" w:hAnsi="Pere Castor"/>
          <w:noProof/>
          <w:sz w:val="56"/>
          <w:lang w:eastAsia="fr-FR"/>
        </w:rPr>
        <mc:AlternateContent>
          <mc:Choice Requires="wps">
            <w:drawing>
              <wp:anchor distT="0" distB="0" distL="114300" distR="114300" simplePos="0" relativeHeight="251657728" behindDoc="0" locked="0" layoutInCell="1" allowOverlap="1" wp14:anchorId="1F61D2F3" wp14:editId="45FDE4F6">
                <wp:simplePos x="0" y="0"/>
                <wp:positionH relativeFrom="column">
                  <wp:posOffset>-602084</wp:posOffset>
                </wp:positionH>
                <wp:positionV relativeFrom="paragraph">
                  <wp:posOffset>1451551</wp:posOffset>
                </wp:positionV>
                <wp:extent cx="6964325" cy="8647430"/>
                <wp:effectExtent l="0" t="0" r="8255" b="1270"/>
                <wp:wrapNone/>
                <wp:docPr id="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4325" cy="8647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Style w:val="Grilledutableau"/>
                              <w:tblW w:w="0" w:type="auto"/>
                              <w:tblLayout w:type="fixed"/>
                              <w:tblLook w:val="04A0" w:firstRow="1" w:lastRow="0" w:firstColumn="1" w:lastColumn="0" w:noHBand="0" w:noVBand="1"/>
                            </w:tblPr>
                            <w:tblGrid>
                              <w:gridCol w:w="4106"/>
                              <w:gridCol w:w="1990"/>
                              <w:gridCol w:w="420"/>
                              <w:gridCol w:w="4153"/>
                            </w:tblGrid>
                            <w:tr w:rsidR="00DA739C" w:rsidRPr="007A394C" w14:paraId="3DD972DD" w14:textId="77777777" w:rsidTr="00D81EC3">
                              <w:trPr>
                                <w:trHeight w:val="972"/>
                              </w:trPr>
                              <w:tc>
                                <w:tcPr>
                                  <w:tcW w:w="10669" w:type="dxa"/>
                                  <w:gridSpan w:val="4"/>
                                  <w:tcBorders>
                                    <w:top w:val="nil"/>
                                    <w:left w:val="nil"/>
                                    <w:bottom w:val="nil"/>
                                    <w:right w:val="nil"/>
                                  </w:tcBorders>
                                </w:tcPr>
                                <w:p w14:paraId="5721918B" w14:textId="1BA216D0" w:rsidR="00DA739C" w:rsidRPr="007A394C" w:rsidRDefault="00BD4F54" w:rsidP="00D81EC3">
                                  <w:pPr>
                                    <w:spacing w:line="276" w:lineRule="auto"/>
                                    <w:ind w:firstLine="567"/>
                                    <w:jc w:val="both"/>
                                  </w:pPr>
                                  <w:r>
                                    <w:rPr>
                                      <w:sz w:val="28"/>
                                      <w:szCs w:val="28"/>
                                    </w:rPr>
                                    <w:t>Les sujets sérieux sont souvent ceux qui restent</w:t>
                                  </w:r>
                                  <w:r w:rsidR="00326795">
                                    <w:rPr>
                                      <w:sz w:val="28"/>
                                      <w:szCs w:val="28"/>
                                    </w:rPr>
                                    <w:t xml:space="preserve"> en mémoire. Les photographies permettent d’en fixer une trace. Il faut toujours faire attention à ce que l’on voit, à l’interprétation qui a voulu être donnée par le photographe. Il faut se développeur un regard et un esprit critique. </w:t>
                                  </w:r>
                                  <w:r w:rsidR="009A2339">
                                    <w:rPr>
                                      <w:sz w:val="28"/>
                                      <w:szCs w:val="28"/>
                                    </w:rPr>
                                    <w:t xml:space="preserve"> </w:t>
                                  </w:r>
                                </w:p>
                              </w:tc>
                            </w:tr>
                            <w:tr w:rsidR="00DA739C" w:rsidRPr="007A394C" w14:paraId="4BE5745E" w14:textId="77777777" w:rsidTr="00564577">
                              <w:trPr>
                                <w:trHeight w:val="969"/>
                              </w:trPr>
                              <w:tc>
                                <w:tcPr>
                                  <w:tcW w:w="6516" w:type="dxa"/>
                                  <w:gridSpan w:val="3"/>
                                  <w:tcBorders>
                                    <w:top w:val="nil"/>
                                    <w:left w:val="nil"/>
                                    <w:bottom w:val="nil"/>
                                    <w:right w:val="nil"/>
                                  </w:tcBorders>
                                </w:tcPr>
                                <w:p w14:paraId="7295A0B8" w14:textId="002E9AC4" w:rsidR="00DA739C" w:rsidRPr="00107CFB" w:rsidRDefault="00DA739C" w:rsidP="00DA739C">
                                  <w:pPr>
                                    <w:spacing w:line="26" w:lineRule="atLeast"/>
                                    <w:jc w:val="both"/>
                                    <w:rPr>
                                      <w:sz w:val="28"/>
                                      <w:szCs w:val="28"/>
                                    </w:rPr>
                                  </w:pPr>
                                  <w:r w:rsidRPr="00860B4F">
                                    <w:rPr>
                                      <w:noProof/>
                                      <w:sz w:val="28"/>
                                      <w:szCs w:val="28"/>
                                      <w:lang w:eastAsia="fr-FR"/>
                                    </w:rPr>
                                    <w:drawing>
                                      <wp:inline distT="0" distB="0" distL="0" distR="0" wp14:anchorId="16F3EF2D" wp14:editId="272B5E01">
                                        <wp:extent cx="3368040" cy="497840"/>
                                        <wp:effectExtent l="0" t="0" r="381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3368040" cy="497840"/>
                                                </a:xfrm>
                                                <a:prstGeom prst="rect">
                                                  <a:avLst/>
                                                </a:prstGeom>
                                                <a:noFill/>
                                                <a:ln>
                                                  <a:noFill/>
                                                </a:ln>
                                              </pic:spPr>
                                            </pic:pic>
                                          </a:graphicData>
                                        </a:graphic>
                                      </wp:inline>
                                    </w:drawing>
                                  </w:r>
                                </w:p>
                              </w:tc>
                              <w:tc>
                                <w:tcPr>
                                  <w:tcW w:w="4153" w:type="dxa"/>
                                  <w:vMerge w:val="restart"/>
                                  <w:tcBorders>
                                    <w:top w:val="nil"/>
                                    <w:left w:val="nil"/>
                                    <w:bottom w:val="nil"/>
                                    <w:right w:val="nil"/>
                                  </w:tcBorders>
                                  <w:vAlign w:val="center"/>
                                </w:tcPr>
                                <w:p w14:paraId="7143AA34" w14:textId="0521C2AA" w:rsidR="00DA739C" w:rsidRDefault="00DA739C" w:rsidP="00326795">
                                  <w:pPr>
                                    <w:spacing w:line="26" w:lineRule="atLeast"/>
                                    <w:jc w:val="center"/>
                                    <w:rPr>
                                      <w:noProof/>
                                      <w:lang w:eastAsia="fr-FR"/>
                                    </w:rPr>
                                  </w:pPr>
                                  <w:r>
                                    <w:rPr>
                                      <w:noProof/>
                                      <w:lang w:eastAsia="fr-FR"/>
                                    </w:rPr>
                                    <w:drawing>
                                      <wp:inline distT="0" distB="0" distL="0" distR="0" wp14:anchorId="20EC548B" wp14:editId="0A32C8BE">
                                        <wp:extent cx="1537413" cy="2016000"/>
                                        <wp:effectExtent l="0" t="0" r="5715" b="381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rts-wallpapers.com/photography/iwmg1.jpg"/>
                                                <pic:cNvPicPr>
                                                  <a:picLocks noChangeAspect="1" noChangeArrowheads="1"/>
                                                </pic:cNvPicPr>
                                              </pic:nvPicPr>
                                              <pic:blipFill>
                                                <a:blip r:embed="rId7" cstate="screen">
                                                  <a:extLst>
                                                    <a:ext uri="{28A0092B-C50C-407E-A947-70E740481C1C}">
                                                      <a14:useLocalDpi xmlns:a14="http://schemas.microsoft.com/office/drawing/2010/main"/>
                                                    </a:ext>
                                                  </a:extLst>
                                                </a:blip>
                                                <a:stretch>
                                                  <a:fillRect/>
                                                </a:stretch>
                                              </pic:blipFill>
                                              <pic:spPr bwMode="auto">
                                                <a:xfrm>
                                                  <a:off x="0" y="0"/>
                                                  <a:ext cx="1537413" cy="2016000"/>
                                                </a:xfrm>
                                                <a:prstGeom prst="rect">
                                                  <a:avLst/>
                                                </a:prstGeom>
                                                <a:noFill/>
                                                <a:ln>
                                                  <a:noFill/>
                                                </a:ln>
                                              </pic:spPr>
                                            </pic:pic>
                                          </a:graphicData>
                                        </a:graphic>
                                      </wp:inline>
                                    </w:drawing>
                                  </w:r>
                                  <w:r>
                                    <w:br/>
                                  </w:r>
                                  <w:r w:rsidR="00326795">
                                    <w:rPr>
                                      <w:i/>
                                      <w:sz w:val="24"/>
                                      <w:u w:val="single"/>
                                    </w:rPr>
                                    <w:t xml:space="preserve">Les Tween Towers en couverture de Times. </w:t>
                                  </w:r>
                                </w:p>
                              </w:tc>
                            </w:tr>
                            <w:tr w:rsidR="00DA739C" w:rsidRPr="007A394C" w14:paraId="4092C40C" w14:textId="77777777" w:rsidTr="00564577">
                              <w:trPr>
                                <w:trHeight w:val="2447"/>
                              </w:trPr>
                              <w:tc>
                                <w:tcPr>
                                  <w:tcW w:w="6516" w:type="dxa"/>
                                  <w:gridSpan w:val="3"/>
                                  <w:tcBorders>
                                    <w:top w:val="nil"/>
                                    <w:left w:val="nil"/>
                                    <w:bottom w:val="nil"/>
                                    <w:right w:val="nil"/>
                                  </w:tcBorders>
                                </w:tcPr>
                                <w:p w14:paraId="3CAE0E25" w14:textId="5DA14081" w:rsidR="00DA739C" w:rsidRPr="00107CFB" w:rsidRDefault="00184468" w:rsidP="00D81EC3">
                                  <w:pPr>
                                    <w:spacing w:line="276" w:lineRule="auto"/>
                                    <w:ind w:firstLine="596"/>
                                    <w:jc w:val="both"/>
                                    <w:rPr>
                                      <w:sz w:val="28"/>
                                      <w:szCs w:val="28"/>
                                    </w:rPr>
                                  </w:pPr>
                                  <w:r>
                                    <w:rPr>
                                      <w:sz w:val="28"/>
                                      <w:szCs w:val="28"/>
                                    </w:rPr>
                                    <w:t>Cette photo spectaculaire a été prise lors des attentats du 11</w:t>
                                  </w:r>
                                  <w:r w:rsidR="00D46D9E">
                                    <w:rPr>
                                      <w:sz w:val="28"/>
                                      <w:szCs w:val="28"/>
                                    </w:rPr>
                                    <w:t xml:space="preserve"> </w:t>
                                  </w:r>
                                  <w:bookmarkStart w:id="0" w:name="_GoBack"/>
                                  <w:bookmarkEnd w:id="0"/>
                                  <w:r>
                                    <w:rPr>
                                      <w:sz w:val="28"/>
                                      <w:szCs w:val="28"/>
                                    </w:rPr>
                                    <w:t xml:space="preserve">septembre 2001 à New York (USA). Elle a été réalisée sur l’instant. C’est le « hasard » qui a permis au photographe d’être au bon endroit au bon moment pour faire ce cliché. Le sujet est l’explosion en hauteur des deux tours. </w:t>
                                  </w:r>
                                  <w:r w:rsidR="00DA4153">
                                    <w:rPr>
                                      <w:sz w:val="28"/>
                                      <w:szCs w:val="28"/>
                                    </w:rPr>
                                    <w:t xml:space="preserve">Ce plan se détache nettement du fond composé du ciel dégagé, bleu. </w:t>
                                  </w:r>
                                </w:p>
                              </w:tc>
                              <w:tc>
                                <w:tcPr>
                                  <w:tcW w:w="4153" w:type="dxa"/>
                                  <w:vMerge/>
                                  <w:tcBorders>
                                    <w:top w:val="nil"/>
                                    <w:left w:val="nil"/>
                                    <w:bottom w:val="nil"/>
                                    <w:right w:val="nil"/>
                                  </w:tcBorders>
                                </w:tcPr>
                                <w:p w14:paraId="7C616CAB" w14:textId="501E898B" w:rsidR="00DA739C" w:rsidRDefault="00DA739C" w:rsidP="00DA739C">
                                  <w:pPr>
                                    <w:spacing w:line="26" w:lineRule="atLeast"/>
                                    <w:rPr>
                                      <w:noProof/>
                                      <w:lang w:eastAsia="fr-FR"/>
                                    </w:rPr>
                                  </w:pPr>
                                </w:p>
                              </w:tc>
                            </w:tr>
                            <w:tr w:rsidR="00DA739C" w:rsidRPr="007A394C" w14:paraId="6CD51DE3" w14:textId="77777777" w:rsidTr="00564577">
                              <w:trPr>
                                <w:trHeight w:val="824"/>
                              </w:trPr>
                              <w:tc>
                                <w:tcPr>
                                  <w:tcW w:w="6516" w:type="dxa"/>
                                  <w:gridSpan w:val="3"/>
                                  <w:tcBorders>
                                    <w:top w:val="nil"/>
                                    <w:left w:val="nil"/>
                                    <w:bottom w:val="nil"/>
                                    <w:right w:val="nil"/>
                                  </w:tcBorders>
                                </w:tcPr>
                                <w:p w14:paraId="3A873565" w14:textId="3EA61CBD" w:rsidR="00DA739C" w:rsidRDefault="00DA739C" w:rsidP="00700E33">
                                  <w:pPr>
                                    <w:spacing w:line="26" w:lineRule="atLeast"/>
                                    <w:jc w:val="both"/>
                                    <w:rPr>
                                      <w:sz w:val="28"/>
                                      <w:szCs w:val="28"/>
                                    </w:rPr>
                                  </w:pPr>
                                  <w:r w:rsidRPr="006D2EC0">
                                    <w:rPr>
                                      <w:noProof/>
                                      <w:lang w:eastAsia="fr-FR"/>
                                    </w:rPr>
                                    <w:drawing>
                                      <wp:inline distT="0" distB="0" distL="0" distR="0" wp14:anchorId="05A951E9" wp14:editId="4BB8038D">
                                        <wp:extent cx="3368040" cy="497840"/>
                                        <wp:effectExtent l="0" t="0" r="381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368040" cy="497840"/>
                                                </a:xfrm>
                                                <a:prstGeom prst="rect">
                                                  <a:avLst/>
                                                </a:prstGeom>
                                                <a:noFill/>
                                                <a:ln>
                                                  <a:noFill/>
                                                </a:ln>
                                              </pic:spPr>
                                            </pic:pic>
                                          </a:graphicData>
                                        </a:graphic>
                                      </wp:inline>
                                    </w:drawing>
                                  </w:r>
                                </w:p>
                              </w:tc>
                              <w:tc>
                                <w:tcPr>
                                  <w:tcW w:w="4153" w:type="dxa"/>
                                  <w:tcBorders>
                                    <w:top w:val="nil"/>
                                    <w:left w:val="nil"/>
                                    <w:bottom w:val="nil"/>
                                    <w:right w:val="nil"/>
                                  </w:tcBorders>
                                </w:tcPr>
                                <w:p w14:paraId="70183C7B" w14:textId="77777777" w:rsidR="00DA739C" w:rsidRDefault="00DA739C" w:rsidP="00DA739C">
                                  <w:pPr>
                                    <w:spacing w:line="26" w:lineRule="atLeast"/>
                                    <w:rPr>
                                      <w:noProof/>
                                      <w:lang w:eastAsia="fr-FR"/>
                                    </w:rPr>
                                  </w:pPr>
                                </w:p>
                              </w:tc>
                            </w:tr>
                            <w:tr w:rsidR="00D81EC3" w14:paraId="76907BFC" w14:textId="77777777" w:rsidTr="00564577">
                              <w:trPr>
                                <w:trHeight w:val="3844"/>
                              </w:trPr>
                              <w:tc>
                                <w:tcPr>
                                  <w:tcW w:w="4106" w:type="dxa"/>
                                  <w:tcBorders>
                                    <w:top w:val="nil"/>
                                    <w:left w:val="nil"/>
                                    <w:bottom w:val="nil"/>
                                    <w:right w:val="nil"/>
                                  </w:tcBorders>
                                  <w:vAlign w:val="center"/>
                                </w:tcPr>
                                <w:p w14:paraId="7A0B9D4F" w14:textId="5AC5CC39" w:rsidR="00D81EC3" w:rsidRDefault="00D81EC3" w:rsidP="00DA739C">
                                  <w:pPr>
                                    <w:spacing w:line="26" w:lineRule="atLeast"/>
                                    <w:jc w:val="center"/>
                                  </w:pPr>
                                  <w:r>
                                    <w:rPr>
                                      <w:noProof/>
                                      <w:lang w:eastAsia="fr-FR"/>
                                    </w:rPr>
                                    <w:drawing>
                                      <wp:inline distT="0" distB="0" distL="0" distR="0" wp14:anchorId="2C604F03" wp14:editId="594BDB64">
                                        <wp:extent cx="2520000" cy="1680482"/>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04l037HHIg/USZaX2ZO7sI/AAAAAAAABGk/RCKrogBy7k0/s1600/Doisneau+-+Les+tabliers+de+la+rue+de+Rivoli.jp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520000" cy="1680482"/>
                                                </a:xfrm>
                                                <a:prstGeom prst="rect">
                                                  <a:avLst/>
                                                </a:prstGeom>
                                                <a:noFill/>
                                                <a:ln>
                                                  <a:noFill/>
                                                </a:ln>
                                              </pic:spPr>
                                            </pic:pic>
                                          </a:graphicData>
                                        </a:graphic>
                                      </wp:inline>
                                    </w:drawing>
                                  </w:r>
                                </w:p>
                                <w:p w14:paraId="7373A310" w14:textId="12273BA4" w:rsidR="00D81EC3" w:rsidRPr="00860B4F" w:rsidRDefault="00581E90" w:rsidP="00700E33">
                                  <w:pPr>
                                    <w:spacing w:line="26" w:lineRule="atLeast"/>
                                    <w:jc w:val="center"/>
                                    <w:rPr>
                                      <w:i/>
                                      <w:u w:val="single"/>
                                    </w:rPr>
                                  </w:pPr>
                                  <w:r>
                                    <w:rPr>
                                      <w:rStyle w:val="mw-mmv-title"/>
                                      <w:i/>
                                      <w:color w:val="333333"/>
                                      <w:u w:val="single"/>
                                    </w:rPr>
                                    <w:t>Gérard Malie, 1989 pour l’AFP.</w:t>
                                  </w:r>
                                  <w:r w:rsidR="00700E33">
                                    <w:rPr>
                                      <w:rStyle w:val="mw-mmv-title"/>
                                      <w:i/>
                                      <w:color w:val="333333"/>
                                      <w:u w:val="single"/>
                                    </w:rPr>
                                    <w:t>.</w:t>
                                  </w:r>
                                </w:p>
                              </w:tc>
                              <w:tc>
                                <w:tcPr>
                                  <w:tcW w:w="6563" w:type="dxa"/>
                                  <w:gridSpan w:val="3"/>
                                  <w:tcBorders>
                                    <w:top w:val="nil"/>
                                    <w:left w:val="nil"/>
                                    <w:bottom w:val="nil"/>
                                    <w:right w:val="nil"/>
                                  </w:tcBorders>
                                </w:tcPr>
                                <w:p w14:paraId="598FA3EC" w14:textId="741FAF3A" w:rsidR="00ED1274" w:rsidRPr="005A3781" w:rsidRDefault="00581E90" w:rsidP="00ED1274">
                                  <w:pPr>
                                    <w:spacing w:line="276" w:lineRule="auto"/>
                                    <w:ind w:firstLine="567"/>
                                    <w:jc w:val="both"/>
                                    <w:rPr>
                                      <w:sz w:val="28"/>
                                      <w:szCs w:val="28"/>
                                    </w:rPr>
                                  </w:pPr>
                                  <w:r>
                                    <w:rPr>
                                      <w:sz w:val="28"/>
                                      <w:szCs w:val="28"/>
                                    </w:rPr>
                                    <w:t>Ces deux photos illustrent la chute du mur de Berlin en 1989 qui séparait l’Allemagne en deux parties. La première, très sérieuse, montre des gardes-frontières</w:t>
                                  </w:r>
                                  <w:r w:rsidR="00ED1274">
                                    <w:rPr>
                                      <w:sz w:val="28"/>
                                      <w:szCs w:val="28"/>
                                    </w:rPr>
                                    <w:t xml:space="preserve"> </w:t>
                                  </w:r>
                                  <w:r>
                                    <w:rPr>
                                      <w:sz w:val="28"/>
                                      <w:szCs w:val="28"/>
                                    </w:rPr>
                                    <w:t xml:space="preserve">est-allemands ouvrant un nouveau point de passage. Le premier plan est formé de la foule qui attend calmement. Seul le proche premier plan est flou. Le second plan comprend le sujet : les gardes-frontières entourés du mur. Le fond n’est présent que derrière ces gardes. </w:t>
                                  </w:r>
                                </w:p>
                              </w:tc>
                            </w:tr>
                            <w:tr w:rsidR="00DA4153" w14:paraId="286CE903" w14:textId="77777777" w:rsidTr="00564577">
                              <w:trPr>
                                <w:trHeight w:val="2117"/>
                              </w:trPr>
                              <w:tc>
                                <w:tcPr>
                                  <w:tcW w:w="6096" w:type="dxa"/>
                                  <w:gridSpan w:val="2"/>
                                  <w:tcBorders>
                                    <w:top w:val="nil"/>
                                    <w:left w:val="nil"/>
                                    <w:bottom w:val="nil"/>
                                    <w:right w:val="nil"/>
                                  </w:tcBorders>
                                </w:tcPr>
                                <w:p w14:paraId="7BF40B01" w14:textId="24D4A313" w:rsidR="00DA4153" w:rsidRDefault="00581E90" w:rsidP="00564577">
                                  <w:pPr>
                                    <w:spacing w:line="276" w:lineRule="auto"/>
                                    <w:ind w:firstLine="601"/>
                                    <w:jc w:val="both"/>
                                    <w:rPr>
                                      <w:noProof/>
                                      <w:lang w:eastAsia="fr-FR"/>
                                    </w:rPr>
                                  </w:pPr>
                                  <w:r w:rsidRPr="00564577">
                                    <w:rPr>
                                      <w:noProof/>
                                      <w:sz w:val="28"/>
                                      <w:lang w:eastAsia="fr-FR"/>
                                    </w:rPr>
                                    <w:t>Cette 3</w:t>
                                  </w:r>
                                  <w:r w:rsidRPr="00564577">
                                    <w:rPr>
                                      <w:noProof/>
                                      <w:sz w:val="28"/>
                                      <w:vertAlign w:val="superscript"/>
                                      <w:lang w:eastAsia="fr-FR"/>
                                    </w:rPr>
                                    <w:t>ème</w:t>
                                  </w:r>
                                  <w:r w:rsidRPr="00564577">
                                    <w:rPr>
                                      <w:noProof/>
                                      <w:sz w:val="28"/>
                                      <w:lang w:eastAsia="fr-FR"/>
                                    </w:rPr>
                                    <w:t xml:space="preserve"> image</w:t>
                                  </w:r>
                                  <w:r w:rsidR="00564577" w:rsidRPr="00564577">
                                    <w:rPr>
                                      <w:noProof/>
                                      <w:sz w:val="28"/>
                                      <w:lang w:eastAsia="fr-FR"/>
                                    </w:rPr>
                                    <w:t xml:space="preserve"> est prise également à Berlin en 1989. Cette fois-ci, Raymond Depardon, le photographe, nous montre un jeune homme qui incarne la révolte contre le système en </w:t>
                                  </w:r>
                                  <w:r w:rsidR="00564577">
                                    <w:rPr>
                                      <w:noProof/>
                                      <w:sz w:val="28"/>
                                      <w:lang w:eastAsia="fr-FR"/>
                                    </w:rPr>
                                    <w:t>place</w:t>
                                  </w:r>
                                  <w:r w:rsidR="00564577" w:rsidRPr="00564577">
                                    <w:rPr>
                                      <w:noProof/>
                                      <w:sz w:val="28"/>
                                      <w:lang w:eastAsia="fr-FR"/>
                                    </w:rPr>
                                    <w:t xml:space="preserve"> en montant sur ce mur ! </w:t>
                                  </w:r>
                                  <w:r w:rsidR="00564577">
                                    <w:rPr>
                                      <w:noProof/>
                                      <w:sz w:val="28"/>
                                      <w:lang w:eastAsia="fr-FR"/>
                                    </w:rPr>
                                    <w:t>Il est sujet et au 1</w:t>
                                  </w:r>
                                  <w:r w:rsidR="00564577" w:rsidRPr="00564577">
                                    <w:rPr>
                                      <w:noProof/>
                                      <w:sz w:val="28"/>
                                      <w:vertAlign w:val="superscript"/>
                                      <w:lang w:eastAsia="fr-FR"/>
                                    </w:rPr>
                                    <w:t>er</w:t>
                                  </w:r>
                                  <w:r w:rsidR="00564577">
                                    <w:rPr>
                                      <w:noProof/>
                                      <w:sz w:val="28"/>
                                      <w:lang w:eastAsia="fr-FR"/>
                                    </w:rPr>
                                    <w:t xml:space="preserve"> plan devant un fond composé du ciel. </w:t>
                                  </w:r>
                                </w:p>
                              </w:tc>
                              <w:tc>
                                <w:tcPr>
                                  <w:tcW w:w="4573" w:type="dxa"/>
                                  <w:gridSpan w:val="2"/>
                                  <w:tcBorders>
                                    <w:top w:val="nil"/>
                                    <w:left w:val="nil"/>
                                    <w:bottom w:val="nil"/>
                                    <w:right w:val="nil"/>
                                  </w:tcBorders>
                                </w:tcPr>
                                <w:p w14:paraId="2CC8D8FF" w14:textId="77777777" w:rsidR="00DA4153" w:rsidRPr="00581E90" w:rsidRDefault="00DA4153" w:rsidP="00581E90">
                                  <w:pPr>
                                    <w:spacing w:line="26" w:lineRule="atLeast"/>
                                    <w:jc w:val="center"/>
                                    <w:rPr>
                                      <w:noProof/>
                                      <w:lang w:eastAsia="fr-FR"/>
                                    </w:rPr>
                                  </w:pPr>
                                  <w:r w:rsidRPr="00581E90">
                                    <w:rPr>
                                      <w:noProof/>
                                      <w:lang w:eastAsia="fr-FR"/>
                                    </w:rPr>
                                    <w:drawing>
                                      <wp:inline distT="0" distB="0" distL="0" distR="0" wp14:anchorId="63D04203" wp14:editId="5D3CD021">
                                        <wp:extent cx="2772000" cy="1828688"/>
                                        <wp:effectExtent l="0" t="0" r="0" b="63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06c_ChuteMurBerlin_DepardonRaymond1989.jpg"/>
                                                <pic:cNvPicPr/>
                                              </pic:nvPicPr>
                                              <pic:blipFill>
                                                <a:blip r:embed="rId10" cstate="screen">
                                                  <a:extLst>
                                                    <a:ext uri="{28A0092B-C50C-407E-A947-70E740481C1C}">
                                                      <a14:useLocalDpi xmlns:a14="http://schemas.microsoft.com/office/drawing/2010/main"/>
                                                    </a:ext>
                                                  </a:extLst>
                                                </a:blip>
                                                <a:stretch>
                                                  <a:fillRect/>
                                                </a:stretch>
                                              </pic:blipFill>
                                              <pic:spPr>
                                                <a:xfrm>
                                                  <a:off x="0" y="0"/>
                                                  <a:ext cx="2772000" cy="1828688"/>
                                                </a:xfrm>
                                                <a:prstGeom prst="rect">
                                                  <a:avLst/>
                                                </a:prstGeom>
                                              </pic:spPr>
                                            </pic:pic>
                                          </a:graphicData>
                                        </a:graphic>
                                      </wp:inline>
                                    </w:drawing>
                                  </w:r>
                                </w:p>
                                <w:p w14:paraId="00B7DB83" w14:textId="3039724C" w:rsidR="00DA4153" w:rsidRPr="00581E90" w:rsidRDefault="00DA4153" w:rsidP="00581E90">
                                  <w:pPr>
                                    <w:spacing w:line="26" w:lineRule="atLeast"/>
                                    <w:jc w:val="center"/>
                                    <w:rPr>
                                      <w:i/>
                                      <w:noProof/>
                                      <w:u w:val="single"/>
                                      <w:lang w:eastAsia="fr-FR"/>
                                    </w:rPr>
                                  </w:pPr>
                                  <w:r w:rsidRPr="00581E90">
                                    <w:rPr>
                                      <w:i/>
                                      <w:noProof/>
                                      <w:u w:val="single"/>
                                      <w:lang w:eastAsia="fr-FR"/>
                                    </w:rPr>
                                    <w:t>Raymond Depardon, 1989.</w:t>
                                  </w:r>
                                </w:p>
                              </w:tc>
                            </w:tr>
                            <w:tr w:rsidR="00DA4153" w14:paraId="6EA6047C" w14:textId="77777777" w:rsidTr="00564577">
                              <w:trPr>
                                <w:trHeight w:val="2117"/>
                              </w:trPr>
                              <w:tc>
                                <w:tcPr>
                                  <w:tcW w:w="10669" w:type="dxa"/>
                                  <w:gridSpan w:val="4"/>
                                  <w:tcBorders>
                                    <w:top w:val="nil"/>
                                    <w:left w:val="nil"/>
                                    <w:bottom w:val="nil"/>
                                    <w:right w:val="nil"/>
                                  </w:tcBorders>
                                </w:tcPr>
                                <w:p w14:paraId="1B783C17" w14:textId="77777777" w:rsidR="00DA4153" w:rsidRDefault="00DA4153" w:rsidP="008F7347">
                                  <w:pPr>
                                    <w:spacing w:line="26" w:lineRule="atLeast"/>
                                    <w:jc w:val="both"/>
                                    <w:rPr>
                                      <w:noProof/>
                                      <w:lang w:eastAsia="fr-FR"/>
                                    </w:rPr>
                                  </w:pPr>
                                </w:p>
                              </w:tc>
                            </w:tr>
                          </w:tbl>
                          <w:p w14:paraId="34C75C9C" w14:textId="16829D4C" w:rsidR="005A3781" w:rsidRPr="001A63AA" w:rsidRDefault="005A3781" w:rsidP="00DA739C">
                            <w:pPr>
                              <w:spacing w:after="0" w:line="26" w:lineRule="atLeas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61D2F3" id="Rectangle 23" o:spid="_x0000_s1031" style="position:absolute;margin-left:-47.4pt;margin-top:114.3pt;width:548.35pt;height:680.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" stroked="f">
                <v:textbox>
                  <w:txbxContent>
                    <w:tbl>
                      <w:tblPr>
                        <w:tblStyle w:val="Grilledutableau"/>
                        <w:tblW w:w="0" w:type="auto"/>
                        <w:tblLayout w:type="fixed"/>
                        <w:tblLook w:val="04A0" w:firstRow="1" w:lastRow="0" w:firstColumn="1" w:lastColumn="0" w:noHBand="0" w:noVBand="1"/>
                      </w:tblPr>
                      <w:tblGrid>
                        <w:gridCol w:w="4106"/>
                        <w:gridCol w:w="1990"/>
                        <w:gridCol w:w="420"/>
                        <w:gridCol w:w="4153"/>
                      </w:tblGrid>
                      <w:tr w:rsidR="00DA739C" w:rsidRPr="007A394C" w14:paraId="3DD972DD" w14:textId="77777777" w:rsidTr="00D81EC3">
                        <w:trPr>
                          <w:trHeight w:val="972"/>
                        </w:trPr>
                        <w:tc>
                          <w:tcPr>
                            <w:tcW w:w="10669" w:type="dxa"/>
                            <w:gridSpan w:val="4"/>
                            <w:tcBorders>
                              <w:top w:val="nil"/>
                              <w:left w:val="nil"/>
                              <w:bottom w:val="nil"/>
                              <w:right w:val="nil"/>
                            </w:tcBorders>
                          </w:tcPr>
                          <w:p w14:paraId="5721918B" w14:textId="1BA216D0" w:rsidR="00DA739C" w:rsidRPr="007A394C" w:rsidRDefault="00BD4F54" w:rsidP="00D81EC3">
                            <w:pPr>
                              <w:spacing w:line="276" w:lineRule="auto"/>
                              <w:ind w:firstLine="567"/>
                              <w:jc w:val="both"/>
                            </w:pPr>
                            <w:r>
                              <w:rPr>
                                <w:sz w:val="28"/>
                                <w:szCs w:val="28"/>
                              </w:rPr>
                              <w:t>Les sujets sérieux sont souvent ceux qui restent</w:t>
                            </w:r>
                            <w:r w:rsidR="00326795">
                              <w:rPr>
                                <w:sz w:val="28"/>
                                <w:szCs w:val="28"/>
                              </w:rPr>
                              <w:t xml:space="preserve"> en mémoire. Les photographies permettent d’en fixer une trace. Il faut toujours faire attention à ce que l’on voit, à l’interprétation qui a voulu être donnée par le photographe. Il faut se développeur un regard et un esprit critique. </w:t>
                            </w:r>
                            <w:r w:rsidR="009A2339">
                              <w:rPr>
                                <w:sz w:val="28"/>
                                <w:szCs w:val="28"/>
                              </w:rPr>
                              <w:t xml:space="preserve"> </w:t>
                            </w:r>
                          </w:p>
                        </w:tc>
                      </w:tr>
                      <w:tr w:rsidR="00DA739C" w:rsidRPr="007A394C" w14:paraId="4BE5745E" w14:textId="77777777" w:rsidTr="00564577">
                        <w:trPr>
                          <w:trHeight w:val="969"/>
                        </w:trPr>
                        <w:tc>
                          <w:tcPr>
                            <w:tcW w:w="6516" w:type="dxa"/>
                            <w:gridSpan w:val="3"/>
                            <w:tcBorders>
                              <w:top w:val="nil"/>
                              <w:left w:val="nil"/>
                              <w:bottom w:val="nil"/>
                              <w:right w:val="nil"/>
                            </w:tcBorders>
                          </w:tcPr>
                          <w:p w14:paraId="7295A0B8" w14:textId="002E9AC4" w:rsidR="00DA739C" w:rsidRPr="00107CFB" w:rsidRDefault="00DA739C" w:rsidP="00DA739C">
                            <w:pPr>
                              <w:spacing w:line="26" w:lineRule="atLeast"/>
                              <w:jc w:val="both"/>
                              <w:rPr>
                                <w:sz w:val="28"/>
                                <w:szCs w:val="28"/>
                              </w:rPr>
                            </w:pPr>
                            <w:r w:rsidRPr="00860B4F">
                              <w:rPr>
                                <w:noProof/>
                                <w:sz w:val="28"/>
                                <w:szCs w:val="28"/>
                                <w:lang w:eastAsia="fr-FR"/>
                              </w:rPr>
                              <w:drawing>
                                <wp:inline distT="0" distB="0" distL="0" distR="0" wp14:anchorId="16F3EF2D" wp14:editId="272B5E01">
                                  <wp:extent cx="3368040" cy="497840"/>
                                  <wp:effectExtent l="0" t="0" r="381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3368040" cy="497840"/>
                                          </a:xfrm>
                                          <a:prstGeom prst="rect">
                                            <a:avLst/>
                                          </a:prstGeom>
                                          <a:noFill/>
                                          <a:ln>
                                            <a:noFill/>
                                          </a:ln>
                                        </pic:spPr>
                                      </pic:pic>
                                    </a:graphicData>
                                  </a:graphic>
                                </wp:inline>
                              </w:drawing>
                            </w:r>
                          </w:p>
                        </w:tc>
                        <w:tc>
                          <w:tcPr>
                            <w:tcW w:w="4153" w:type="dxa"/>
                            <w:vMerge w:val="restart"/>
                            <w:tcBorders>
                              <w:top w:val="nil"/>
                              <w:left w:val="nil"/>
                              <w:bottom w:val="nil"/>
                              <w:right w:val="nil"/>
                            </w:tcBorders>
                            <w:vAlign w:val="center"/>
                          </w:tcPr>
                          <w:p w14:paraId="7143AA34" w14:textId="0521C2AA" w:rsidR="00DA739C" w:rsidRDefault="00DA739C" w:rsidP="00326795">
                            <w:pPr>
                              <w:spacing w:line="26" w:lineRule="atLeast"/>
                              <w:jc w:val="center"/>
                              <w:rPr>
                                <w:noProof/>
                                <w:lang w:eastAsia="fr-FR"/>
                              </w:rPr>
                            </w:pPr>
                            <w:r>
                              <w:rPr>
                                <w:noProof/>
                                <w:lang w:eastAsia="fr-FR"/>
                              </w:rPr>
                              <w:drawing>
                                <wp:inline distT="0" distB="0" distL="0" distR="0" wp14:anchorId="20EC548B" wp14:editId="0A32C8BE">
                                  <wp:extent cx="1537413" cy="2016000"/>
                                  <wp:effectExtent l="0" t="0" r="5715" b="381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rts-wallpapers.com/photography/iwmg1.jpg"/>
                                          <pic:cNvPicPr>
                                            <a:picLocks noChangeAspect="1" noChangeArrowheads="1"/>
                                          </pic:cNvPicPr>
                                        </pic:nvPicPr>
                                        <pic:blipFill>
                                          <a:blip r:embed="rId7" cstate="screen">
                                            <a:extLst>
                                              <a:ext uri="{28A0092B-C50C-407E-A947-70E740481C1C}">
                                                <a14:useLocalDpi xmlns:a14="http://schemas.microsoft.com/office/drawing/2010/main"/>
                                              </a:ext>
                                            </a:extLst>
                                          </a:blip>
                                          <a:stretch>
                                            <a:fillRect/>
                                          </a:stretch>
                                        </pic:blipFill>
                                        <pic:spPr bwMode="auto">
                                          <a:xfrm>
                                            <a:off x="0" y="0"/>
                                            <a:ext cx="1537413" cy="2016000"/>
                                          </a:xfrm>
                                          <a:prstGeom prst="rect">
                                            <a:avLst/>
                                          </a:prstGeom>
                                          <a:noFill/>
                                          <a:ln>
                                            <a:noFill/>
                                          </a:ln>
                                        </pic:spPr>
                                      </pic:pic>
                                    </a:graphicData>
                                  </a:graphic>
                                </wp:inline>
                              </w:drawing>
                            </w:r>
                            <w:r>
                              <w:br/>
                            </w:r>
                            <w:r w:rsidR="00326795">
                              <w:rPr>
                                <w:i/>
                                <w:sz w:val="24"/>
                                <w:u w:val="single"/>
                              </w:rPr>
                              <w:t xml:space="preserve">Les Tween Towers en couverture de Times. </w:t>
                            </w:r>
                          </w:p>
                        </w:tc>
                      </w:tr>
                      <w:tr w:rsidR="00DA739C" w:rsidRPr="007A394C" w14:paraId="4092C40C" w14:textId="77777777" w:rsidTr="00564577">
                        <w:trPr>
                          <w:trHeight w:val="2447"/>
                        </w:trPr>
                        <w:tc>
                          <w:tcPr>
                            <w:tcW w:w="6516" w:type="dxa"/>
                            <w:gridSpan w:val="3"/>
                            <w:tcBorders>
                              <w:top w:val="nil"/>
                              <w:left w:val="nil"/>
                              <w:bottom w:val="nil"/>
                              <w:right w:val="nil"/>
                            </w:tcBorders>
                          </w:tcPr>
                          <w:p w14:paraId="3CAE0E25" w14:textId="5DA14081" w:rsidR="00DA739C" w:rsidRPr="00107CFB" w:rsidRDefault="00184468" w:rsidP="00D81EC3">
                            <w:pPr>
                              <w:spacing w:line="276" w:lineRule="auto"/>
                              <w:ind w:firstLine="596"/>
                              <w:jc w:val="both"/>
                              <w:rPr>
                                <w:sz w:val="28"/>
                                <w:szCs w:val="28"/>
                              </w:rPr>
                            </w:pPr>
                            <w:r>
                              <w:rPr>
                                <w:sz w:val="28"/>
                                <w:szCs w:val="28"/>
                              </w:rPr>
                              <w:t>Cette photo spectaculaire a été prise lors des attentats du 11</w:t>
                            </w:r>
                            <w:r w:rsidR="00D46D9E">
                              <w:rPr>
                                <w:sz w:val="28"/>
                                <w:szCs w:val="28"/>
                              </w:rPr>
                              <w:t xml:space="preserve"> </w:t>
                            </w:r>
                            <w:bookmarkStart w:id="1" w:name="_GoBack"/>
                            <w:bookmarkEnd w:id="1"/>
                            <w:r>
                              <w:rPr>
                                <w:sz w:val="28"/>
                                <w:szCs w:val="28"/>
                              </w:rPr>
                              <w:t xml:space="preserve">septembre 2001 à New York (USA). Elle a été réalisée sur l’instant. C’est le « hasard » qui a permis au photographe d’être au bon endroit au bon moment pour faire ce cliché. Le sujet est l’explosion en hauteur des deux tours. </w:t>
                            </w:r>
                            <w:r w:rsidR="00DA4153">
                              <w:rPr>
                                <w:sz w:val="28"/>
                                <w:szCs w:val="28"/>
                              </w:rPr>
                              <w:t xml:space="preserve">Ce plan se détache nettement du fond composé du ciel dégagé, bleu. </w:t>
                            </w:r>
                          </w:p>
                        </w:tc>
                        <w:tc>
                          <w:tcPr>
                            <w:tcW w:w="4153" w:type="dxa"/>
                            <w:vMerge/>
                            <w:tcBorders>
                              <w:top w:val="nil"/>
                              <w:left w:val="nil"/>
                              <w:bottom w:val="nil"/>
                              <w:right w:val="nil"/>
                            </w:tcBorders>
                          </w:tcPr>
                          <w:p w14:paraId="7C616CAB" w14:textId="501E898B" w:rsidR="00DA739C" w:rsidRDefault="00DA739C" w:rsidP="00DA739C">
                            <w:pPr>
                              <w:spacing w:line="26" w:lineRule="atLeast"/>
                              <w:rPr>
                                <w:noProof/>
                                <w:lang w:eastAsia="fr-FR"/>
                              </w:rPr>
                            </w:pPr>
                          </w:p>
                        </w:tc>
                      </w:tr>
                      <w:tr w:rsidR="00DA739C" w:rsidRPr="007A394C" w14:paraId="6CD51DE3" w14:textId="77777777" w:rsidTr="00564577">
                        <w:trPr>
                          <w:trHeight w:val="824"/>
                        </w:trPr>
                        <w:tc>
                          <w:tcPr>
                            <w:tcW w:w="6516" w:type="dxa"/>
                            <w:gridSpan w:val="3"/>
                            <w:tcBorders>
                              <w:top w:val="nil"/>
                              <w:left w:val="nil"/>
                              <w:bottom w:val="nil"/>
                              <w:right w:val="nil"/>
                            </w:tcBorders>
                          </w:tcPr>
                          <w:p w14:paraId="3A873565" w14:textId="3EA61CBD" w:rsidR="00DA739C" w:rsidRDefault="00DA739C" w:rsidP="00700E33">
                            <w:pPr>
                              <w:spacing w:line="26" w:lineRule="atLeast"/>
                              <w:jc w:val="both"/>
                              <w:rPr>
                                <w:sz w:val="28"/>
                                <w:szCs w:val="28"/>
                              </w:rPr>
                            </w:pPr>
                            <w:r w:rsidRPr="006D2EC0">
                              <w:rPr>
                                <w:noProof/>
                                <w:lang w:eastAsia="fr-FR"/>
                              </w:rPr>
                              <w:drawing>
                                <wp:inline distT="0" distB="0" distL="0" distR="0" wp14:anchorId="05A951E9" wp14:editId="4BB8038D">
                                  <wp:extent cx="3368040" cy="497840"/>
                                  <wp:effectExtent l="0" t="0" r="381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368040" cy="497840"/>
                                          </a:xfrm>
                                          <a:prstGeom prst="rect">
                                            <a:avLst/>
                                          </a:prstGeom>
                                          <a:noFill/>
                                          <a:ln>
                                            <a:noFill/>
                                          </a:ln>
                                        </pic:spPr>
                                      </pic:pic>
                                    </a:graphicData>
                                  </a:graphic>
                                </wp:inline>
                              </w:drawing>
                            </w:r>
                          </w:p>
                        </w:tc>
                        <w:tc>
                          <w:tcPr>
                            <w:tcW w:w="4153" w:type="dxa"/>
                            <w:tcBorders>
                              <w:top w:val="nil"/>
                              <w:left w:val="nil"/>
                              <w:bottom w:val="nil"/>
                              <w:right w:val="nil"/>
                            </w:tcBorders>
                          </w:tcPr>
                          <w:p w14:paraId="70183C7B" w14:textId="77777777" w:rsidR="00DA739C" w:rsidRDefault="00DA739C" w:rsidP="00DA739C">
                            <w:pPr>
                              <w:spacing w:line="26" w:lineRule="atLeast"/>
                              <w:rPr>
                                <w:noProof/>
                                <w:lang w:eastAsia="fr-FR"/>
                              </w:rPr>
                            </w:pPr>
                          </w:p>
                        </w:tc>
                      </w:tr>
                      <w:tr w:rsidR="00D81EC3" w14:paraId="76907BFC" w14:textId="77777777" w:rsidTr="00564577">
                        <w:trPr>
                          <w:trHeight w:val="3844"/>
                        </w:trPr>
                        <w:tc>
                          <w:tcPr>
                            <w:tcW w:w="4106" w:type="dxa"/>
                            <w:tcBorders>
                              <w:top w:val="nil"/>
                              <w:left w:val="nil"/>
                              <w:bottom w:val="nil"/>
                              <w:right w:val="nil"/>
                            </w:tcBorders>
                            <w:vAlign w:val="center"/>
                          </w:tcPr>
                          <w:p w14:paraId="7A0B9D4F" w14:textId="5AC5CC39" w:rsidR="00D81EC3" w:rsidRDefault="00D81EC3" w:rsidP="00DA739C">
                            <w:pPr>
                              <w:spacing w:line="26" w:lineRule="atLeast"/>
                              <w:jc w:val="center"/>
                            </w:pPr>
                            <w:r>
                              <w:rPr>
                                <w:noProof/>
                                <w:lang w:eastAsia="fr-FR"/>
                              </w:rPr>
                              <w:drawing>
                                <wp:inline distT="0" distB="0" distL="0" distR="0" wp14:anchorId="2C604F03" wp14:editId="594BDB64">
                                  <wp:extent cx="2520000" cy="1680482"/>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04l037HHIg/USZaX2ZO7sI/AAAAAAAABGk/RCKrogBy7k0/s1600/Doisneau+-+Les+tabliers+de+la+rue+de+Rivoli.jp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520000" cy="1680482"/>
                                          </a:xfrm>
                                          <a:prstGeom prst="rect">
                                            <a:avLst/>
                                          </a:prstGeom>
                                          <a:noFill/>
                                          <a:ln>
                                            <a:noFill/>
                                          </a:ln>
                                        </pic:spPr>
                                      </pic:pic>
                                    </a:graphicData>
                                  </a:graphic>
                                </wp:inline>
                              </w:drawing>
                            </w:r>
                          </w:p>
                          <w:p w14:paraId="7373A310" w14:textId="12273BA4" w:rsidR="00D81EC3" w:rsidRPr="00860B4F" w:rsidRDefault="00581E90" w:rsidP="00700E33">
                            <w:pPr>
                              <w:spacing w:line="26" w:lineRule="atLeast"/>
                              <w:jc w:val="center"/>
                              <w:rPr>
                                <w:i/>
                                <w:u w:val="single"/>
                              </w:rPr>
                            </w:pPr>
                            <w:r>
                              <w:rPr>
                                <w:rStyle w:val="mw-mmv-title"/>
                                <w:i/>
                                <w:color w:val="333333"/>
                                <w:u w:val="single"/>
                              </w:rPr>
                              <w:t>Gérard Malie, 1989 pour l’AFP.</w:t>
                            </w:r>
                            <w:r w:rsidR="00700E33">
                              <w:rPr>
                                <w:rStyle w:val="mw-mmv-title"/>
                                <w:i/>
                                <w:color w:val="333333"/>
                                <w:u w:val="single"/>
                              </w:rPr>
                              <w:t>.</w:t>
                            </w:r>
                          </w:p>
                        </w:tc>
                        <w:tc>
                          <w:tcPr>
                            <w:tcW w:w="6563" w:type="dxa"/>
                            <w:gridSpan w:val="3"/>
                            <w:tcBorders>
                              <w:top w:val="nil"/>
                              <w:left w:val="nil"/>
                              <w:bottom w:val="nil"/>
                              <w:right w:val="nil"/>
                            </w:tcBorders>
                          </w:tcPr>
                          <w:p w14:paraId="598FA3EC" w14:textId="741FAF3A" w:rsidR="00ED1274" w:rsidRPr="005A3781" w:rsidRDefault="00581E90" w:rsidP="00ED1274">
                            <w:pPr>
                              <w:spacing w:line="276" w:lineRule="auto"/>
                              <w:ind w:firstLine="567"/>
                              <w:jc w:val="both"/>
                              <w:rPr>
                                <w:sz w:val="28"/>
                                <w:szCs w:val="28"/>
                              </w:rPr>
                            </w:pPr>
                            <w:r>
                              <w:rPr>
                                <w:sz w:val="28"/>
                                <w:szCs w:val="28"/>
                              </w:rPr>
                              <w:t>Ces deux photos illustrent la chute du mur de Berlin en 1989 qui séparait l’Allemagne en deux parties. La première, très sérieuse, montre des gardes-frontières</w:t>
                            </w:r>
                            <w:r w:rsidR="00ED1274">
                              <w:rPr>
                                <w:sz w:val="28"/>
                                <w:szCs w:val="28"/>
                              </w:rPr>
                              <w:t xml:space="preserve"> </w:t>
                            </w:r>
                            <w:r>
                              <w:rPr>
                                <w:sz w:val="28"/>
                                <w:szCs w:val="28"/>
                              </w:rPr>
                              <w:t xml:space="preserve">est-allemands ouvrant un nouveau point de passage. Le premier plan est formé de la foule qui attend calmement. Seul le proche premier plan est flou. Le second plan comprend le sujet : les gardes-frontières entourés du mur. Le fond n’est présent que derrière ces gardes. </w:t>
                            </w:r>
                          </w:p>
                        </w:tc>
                      </w:tr>
                      <w:tr w:rsidR="00DA4153" w14:paraId="286CE903" w14:textId="77777777" w:rsidTr="00564577">
                        <w:trPr>
                          <w:trHeight w:val="2117"/>
                        </w:trPr>
                        <w:tc>
                          <w:tcPr>
                            <w:tcW w:w="6096" w:type="dxa"/>
                            <w:gridSpan w:val="2"/>
                            <w:tcBorders>
                              <w:top w:val="nil"/>
                              <w:left w:val="nil"/>
                              <w:bottom w:val="nil"/>
                              <w:right w:val="nil"/>
                            </w:tcBorders>
                          </w:tcPr>
                          <w:p w14:paraId="7BF40B01" w14:textId="24D4A313" w:rsidR="00DA4153" w:rsidRDefault="00581E90" w:rsidP="00564577">
                            <w:pPr>
                              <w:spacing w:line="276" w:lineRule="auto"/>
                              <w:ind w:firstLine="601"/>
                              <w:jc w:val="both"/>
                              <w:rPr>
                                <w:noProof/>
                                <w:lang w:eastAsia="fr-FR"/>
                              </w:rPr>
                            </w:pPr>
                            <w:r w:rsidRPr="00564577">
                              <w:rPr>
                                <w:noProof/>
                                <w:sz w:val="28"/>
                                <w:lang w:eastAsia="fr-FR"/>
                              </w:rPr>
                              <w:t>Cette 3</w:t>
                            </w:r>
                            <w:r w:rsidRPr="00564577">
                              <w:rPr>
                                <w:noProof/>
                                <w:sz w:val="28"/>
                                <w:vertAlign w:val="superscript"/>
                                <w:lang w:eastAsia="fr-FR"/>
                              </w:rPr>
                              <w:t>ème</w:t>
                            </w:r>
                            <w:r w:rsidRPr="00564577">
                              <w:rPr>
                                <w:noProof/>
                                <w:sz w:val="28"/>
                                <w:lang w:eastAsia="fr-FR"/>
                              </w:rPr>
                              <w:t xml:space="preserve"> image</w:t>
                            </w:r>
                            <w:r w:rsidR="00564577" w:rsidRPr="00564577">
                              <w:rPr>
                                <w:noProof/>
                                <w:sz w:val="28"/>
                                <w:lang w:eastAsia="fr-FR"/>
                              </w:rPr>
                              <w:t xml:space="preserve"> est prise également à Berlin en 1989. Cette fois-ci, Raymond Depardon, le photographe, nous montre un jeune homme qui incarne la révolte contre le système en </w:t>
                            </w:r>
                            <w:r w:rsidR="00564577">
                              <w:rPr>
                                <w:noProof/>
                                <w:sz w:val="28"/>
                                <w:lang w:eastAsia="fr-FR"/>
                              </w:rPr>
                              <w:t>place</w:t>
                            </w:r>
                            <w:r w:rsidR="00564577" w:rsidRPr="00564577">
                              <w:rPr>
                                <w:noProof/>
                                <w:sz w:val="28"/>
                                <w:lang w:eastAsia="fr-FR"/>
                              </w:rPr>
                              <w:t xml:space="preserve"> en montant sur ce mur ! </w:t>
                            </w:r>
                            <w:r w:rsidR="00564577">
                              <w:rPr>
                                <w:noProof/>
                                <w:sz w:val="28"/>
                                <w:lang w:eastAsia="fr-FR"/>
                              </w:rPr>
                              <w:t>Il est sujet et au 1</w:t>
                            </w:r>
                            <w:r w:rsidR="00564577" w:rsidRPr="00564577">
                              <w:rPr>
                                <w:noProof/>
                                <w:sz w:val="28"/>
                                <w:vertAlign w:val="superscript"/>
                                <w:lang w:eastAsia="fr-FR"/>
                              </w:rPr>
                              <w:t>er</w:t>
                            </w:r>
                            <w:r w:rsidR="00564577">
                              <w:rPr>
                                <w:noProof/>
                                <w:sz w:val="28"/>
                                <w:lang w:eastAsia="fr-FR"/>
                              </w:rPr>
                              <w:t xml:space="preserve"> plan devant un fond composé du ciel. </w:t>
                            </w:r>
                          </w:p>
                        </w:tc>
                        <w:tc>
                          <w:tcPr>
                            <w:tcW w:w="4573" w:type="dxa"/>
                            <w:gridSpan w:val="2"/>
                            <w:tcBorders>
                              <w:top w:val="nil"/>
                              <w:left w:val="nil"/>
                              <w:bottom w:val="nil"/>
                              <w:right w:val="nil"/>
                            </w:tcBorders>
                          </w:tcPr>
                          <w:p w14:paraId="2CC8D8FF" w14:textId="77777777" w:rsidR="00DA4153" w:rsidRPr="00581E90" w:rsidRDefault="00DA4153" w:rsidP="00581E90">
                            <w:pPr>
                              <w:spacing w:line="26" w:lineRule="atLeast"/>
                              <w:jc w:val="center"/>
                              <w:rPr>
                                <w:noProof/>
                                <w:lang w:eastAsia="fr-FR"/>
                              </w:rPr>
                            </w:pPr>
                            <w:r w:rsidRPr="00581E90">
                              <w:rPr>
                                <w:noProof/>
                                <w:lang w:eastAsia="fr-FR"/>
                              </w:rPr>
                              <w:drawing>
                                <wp:inline distT="0" distB="0" distL="0" distR="0" wp14:anchorId="63D04203" wp14:editId="5D3CD021">
                                  <wp:extent cx="2772000" cy="1828688"/>
                                  <wp:effectExtent l="0" t="0" r="0" b="63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06c_ChuteMurBerlin_DepardonRaymond1989.jpg"/>
                                          <pic:cNvPicPr/>
                                        </pic:nvPicPr>
                                        <pic:blipFill>
                                          <a:blip r:embed="rId10" cstate="screen">
                                            <a:extLst>
                                              <a:ext uri="{28A0092B-C50C-407E-A947-70E740481C1C}">
                                                <a14:useLocalDpi xmlns:a14="http://schemas.microsoft.com/office/drawing/2010/main"/>
                                              </a:ext>
                                            </a:extLst>
                                          </a:blip>
                                          <a:stretch>
                                            <a:fillRect/>
                                          </a:stretch>
                                        </pic:blipFill>
                                        <pic:spPr>
                                          <a:xfrm>
                                            <a:off x="0" y="0"/>
                                            <a:ext cx="2772000" cy="1828688"/>
                                          </a:xfrm>
                                          <a:prstGeom prst="rect">
                                            <a:avLst/>
                                          </a:prstGeom>
                                        </pic:spPr>
                                      </pic:pic>
                                    </a:graphicData>
                                  </a:graphic>
                                </wp:inline>
                              </w:drawing>
                            </w:r>
                          </w:p>
                          <w:p w14:paraId="00B7DB83" w14:textId="3039724C" w:rsidR="00DA4153" w:rsidRPr="00581E90" w:rsidRDefault="00DA4153" w:rsidP="00581E90">
                            <w:pPr>
                              <w:spacing w:line="26" w:lineRule="atLeast"/>
                              <w:jc w:val="center"/>
                              <w:rPr>
                                <w:i/>
                                <w:noProof/>
                                <w:u w:val="single"/>
                                <w:lang w:eastAsia="fr-FR"/>
                              </w:rPr>
                            </w:pPr>
                            <w:r w:rsidRPr="00581E90">
                              <w:rPr>
                                <w:i/>
                                <w:noProof/>
                                <w:u w:val="single"/>
                                <w:lang w:eastAsia="fr-FR"/>
                              </w:rPr>
                              <w:t>Raymond Depardon, 1989.</w:t>
                            </w:r>
                          </w:p>
                        </w:tc>
                      </w:tr>
                      <w:tr w:rsidR="00DA4153" w14:paraId="6EA6047C" w14:textId="77777777" w:rsidTr="00564577">
                        <w:trPr>
                          <w:trHeight w:val="2117"/>
                        </w:trPr>
                        <w:tc>
                          <w:tcPr>
                            <w:tcW w:w="10669" w:type="dxa"/>
                            <w:gridSpan w:val="4"/>
                            <w:tcBorders>
                              <w:top w:val="nil"/>
                              <w:left w:val="nil"/>
                              <w:bottom w:val="nil"/>
                              <w:right w:val="nil"/>
                            </w:tcBorders>
                          </w:tcPr>
                          <w:p w14:paraId="1B783C17" w14:textId="77777777" w:rsidR="00DA4153" w:rsidRDefault="00DA4153" w:rsidP="008F7347">
                            <w:pPr>
                              <w:spacing w:line="26" w:lineRule="atLeast"/>
                              <w:jc w:val="both"/>
                              <w:rPr>
                                <w:noProof/>
                                <w:lang w:eastAsia="fr-FR"/>
                              </w:rPr>
                            </w:pPr>
                          </w:p>
                        </w:tc>
                      </w:tr>
                    </w:tbl>
                    <w:p w14:paraId="34C75C9C" w14:textId="16829D4C" w:rsidR="005A3781" w:rsidRPr="001A63AA" w:rsidRDefault="005A3781" w:rsidP="00DA739C">
                      <w:pPr>
                        <w:spacing w:after="0" w:line="26" w:lineRule="atLeast"/>
                      </w:pPr>
                    </w:p>
                  </w:txbxContent>
                </v:textbox>
              </v:rect>
            </w:pict>
          </mc:Fallback>
        </mc:AlternateContent>
      </w:r>
      <w:r w:rsidR="00242F23">
        <w:rPr>
          <w:rFonts w:ascii="Pere Castor" w:hAnsi="Pere Castor"/>
          <w:noProof/>
          <w:sz w:val="56"/>
          <w:lang w:eastAsia="fr-FR"/>
        </w:rPr>
        <mc:AlternateContent>
          <mc:Choice Requires="wps">
            <w:drawing>
              <wp:anchor distT="0" distB="0" distL="114300" distR="114300" simplePos="0" relativeHeight="251655680" behindDoc="1" locked="0" layoutInCell="1" allowOverlap="1" wp14:anchorId="1F61D2F6" wp14:editId="52EC527D">
                <wp:simplePos x="0" y="0"/>
                <wp:positionH relativeFrom="column">
                  <wp:posOffset>-665879</wp:posOffset>
                </wp:positionH>
                <wp:positionV relativeFrom="paragraph">
                  <wp:posOffset>707272</wp:posOffset>
                </wp:positionV>
                <wp:extent cx="7081520" cy="682625"/>
                <wp:effectExtent l="0" t="0" r="24130" b="22225"/>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1520" cy="682625"/>
                        </a:xfrm>
                        <a:prstGeom prst="roundRect">
                          <a:avLst>
                            <a:gd name="adj" fmla="val 3407"/>
                          </a:avLst>
                        </a:prstGeom>
                        <a:solidFill>
                          <a:srgbClr val="C00000"/>
                        </a:solidFill>
                        <a:ln w="19050">
                          <a:solidFill>
                            <a:srgbClr val="000000"/>
                          </a:solidFill>
                          <a:round/>
                          <a:headEnd/>
                          <a:tailEnd/>
                        </a:ln>
                      </wps:spPr>
                      <wps:txbx>
                        <w:txbxContent>
                          <w:p w14:paraId="1F61D2FC" w14:textId="2AB78620" w:rsidR="005A3781" w:rsidRPr="00A35C99" w:rsidRDefault="00D46D9E" w:rsidP="00E33FDD">
                            <w:pPr>
                              <w:ind w:left="1276" w:right="-189"/>
                              <w:jc w:val="center"/>
                              <w:rPr>
                                <w:rFonts w:ascii="Cursive standard" w:hAnsi="Cursive standard"/>
                                <w:color w:val="FFFFFF" w:themeColor="background1"/>
                                <w:sz w:val="48"/>
                              </w:rPr>
                            </w:pPr>
                            <w:r>
                              <w:rPr>
                                <w:rFonts w:ascii="Cursive standard" w:hAnsi="Cursive standard"/>
                                <w:color w:val="FFFFFF" w:themeColor="background1"/>
                                <w:sz w:val="52"/>
                              </w:rPr>
                              <w:t xml:space="preserve">… </w:t>
                            </w:r>
                            <w:r w:rsidR="00BD4F54">
                              <w:rPr>
                                <w:rFonts w:ascii="Cursive standard" w:hAnsi="Cursive standard"/>
                                <w:color w:val="FFFFFF" w:themeColor="background1"/>
                                <w:sz w:val="52"/>
                              </w:rPr>
                              <w:t>D’évènements importants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F61D2F6" id="AutoShape 21" o:spid="_x0000_s1032" style="position:absolute;margin-left:-52.45pt;margin-top:55.7pt;width:557.6pt;height:53.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23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" fillcolor="#c00000" strokeweight="1.5pt">
                <v:textbox>
                  <w:txbxContent>
                    <w:p w14:paraId="1F61D2FC" w14:textId="2AB78620" w:rsidR="005A3781" w:rsidRPr="00A35C99" w:rsidRDefault="00D46D9E" w:rsidP="00E33FDD">
                      <w:pPr>
                        <w:ind w:left="1276" w:right="-189"/>
                        <w:jc w:val="center"/>
                        <w:rPr>
                          <w:rFonts w:ascii="Cursive standard" w:hAnsi="Cursive standard"/>
                          <w:color w:val="FFFFFF" w:themeColor="background1"/>
                          <w:sz w:val="48"/>
                        </w:rPr>
                      </w:pPr>
                      <w:r>
                        <w:rPr>
                          <w:rFonts w:ascii="Cursive standard" w:hAnsi="Cursive standard"/>
                          <w:color w:val="FFFFFF" w:themeColor="background1"/>
                          <w:sz w:val="52"/>
                        </w:rPr>
                        <w:t xml:space="preserve">… </w:t>
                      </w:r>
                      <w:r w:rsidR="00BD4F54">
                        <w:rPr>
                          <w:rFonts w:ascii="Cursive standard" w:hAnsi="Cursive standard"/>
                          <w:color w:val="FFFFFF" w:themeColor="background1"/>
                          <w:sz w:val="52"/>
                        </w:rPr>
                        <w:t>D’évènements importants</w:t>
                      </w:r>
                    </w:p>
                  </w:txbxContent>
                </v:textbox>
              </v:roundrect>
            </w:pict>
          </mc:Fallback>
        </mc:AlternateContent>
      </w:r>
      <w:r w:rsidR="00242F23">
        <w:rPr>
          <w:rFonts w:ascii="Pere Castor" w:hAnsi="Pere Castor"/>
          <w:noProof/>
          <w:sz w:val="56"/>
          <w:lang w:eastAsia="fr-FR"/>
        </w:rPr>
        <mc:AlternateContent>
          <mc:Choice Requires="wps">
            <w:drawing>
              <wp:anchor distT="0" distB="0" distL="114300" distR="114300" simplePos="0" relativeHeight="251653632" behindDoc="1" locked="0" layoutInCell="1" allowOverlap="1" wp14:anchorId="1F61D2F4" wp14:editId="0BC45F22">
                <wp:simplePos x="0" y="0"/>
                <wp:positionH relativeFrom="column">
                  <wp:posOffset>-666115</wp:posOffset>
                </wp:positionH>
                <wp:positionV relativeFrom="paragraph">
                  <wp:posOffset>708025</wp:posOffset>
                </wp:positionV>
                <wp:extent cx="7081520" cy="9567545"/>
                <wp:effectExtent l="14605" t="17145" r="9525" b="16510"/>
                <wp:wrapNone/>
                <wp:docPr id="4"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1520" cy="9567545"/>
                        </a:xfrm>
                        <a:prstGeom prst="roundRect">
                          <a:avLst>
                            <a:gd name="adj" fmla="val 3407"/>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4FD3255" id="AutoShape 20" o:spid="_x0000_s1026" style="position:absolute;margin-left:-52.45pt;margin-top:55.75pt;width:557.6pt;height:753.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23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" strokeweight="1.5pt"/>
            </w:pict>
          </mc:Fallback>
        </mc:AlternateContent>
      </w:r>
      <w:r w:rsidR="00242F23">
        <w:rPr>
          <w:rFonts w:ascii="Pere Castor" w:hAnsi="Pere Castor"/>
          <w:noProof/>
          <w:sz w:val="56"/>
          <w:lang w:eastAsia="fr-FR"/>
        </w:rPr>
        <mc:AlternateContent>
          <mc:Choice Requires="wps">
            <w:drawing>
              <wp:anchor distT="0" distB="0" distL="114300" distR="114300" simplePos="0" relativeHeight="251650560" behindDoc="0" locked="0" layoutInCell="1" allowOverlap="1" wp14:anchorId="1F61D2F7" wp14:editId="493B47CD">
                <wp:simplePos x="0" y="0"/>
                <wp:positionH relativeFrom="column">
                  <wp:posOffset>4696460</wp:posOffset>
                </wp:positionH>
                <wp:positionV relativeFrom="paragraph">
                  <wp:posOffset>39370</wp:posOffset>
                </wp:positionV>
                <wp:extent cx="1534160" cy="543560"/>
                <wp:effectExtent l="5080" t="5715" r="80010" b="7937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160" cy="543560"/>
                        </a:xfrm>
                        <a:prstGeom prst="foldedCorner">
                          <a:avLst>
                            <a:gd name="adj" fmla="val 16644"/>
                          </a:avLst>
                        </a:prstGeom>
                        <a:solidFill>
                          <a:srgbClr val="FFFFFF"/>
                        </a:solidFill>
                        <a:ln w="9525">
                          <a:solidFill>
                            <a:schemeClr val="bg1">
                              <a:lumMod val="50000"/>
                              <a:lumOff val="0"/>
                            </a:schemeClr>
                          </a:solidFill>
                          <a:round/>
                          <a:headEnd/>
                          <a:tailEnd/>
                        </a:ln>
                        <a:effectLst>
                          <a:outerShdw dist="107763" dir="2700000" algn="ctr" rotWithShape="0">
                            <a:srgbClr val="808080">
                              <a:alpha val="50000"/>
                            </a:srgbClr>
                          </a:outerShdw>
                        </a:effectLst>
                      </wps:spPr>
                      <wps:txbx>
                        <w:txbxContent>
                          <w:p w14:paraId="1F61D2FD" w14:textId="606B8B2F" w:rsidR="005A3781" w:rsidRPr="00E25A25" w:rsidRDefault="005A3781" w:rsidP="00C94E54">
                            <w:pPr>
                              <w:spacing w:after="0" w:line="240" w:lineRule="auto"/>
                              <w:ind w:left="-142" w:right="-75"/>
                              <w:jc w:val="center"/>
                              <w:rPr>
                                <w:rFonts w:ascii="Cooper Black" w:hAnsi="Cooper Black"/>
                                <w:color w:val="063E61"/>
                              </w:rPr>
                            </w:pPr>
                            <w:r w:rsidRPr="00E25A25">
                              <w:rPr>
                                <w:rFonts w:ascii="Cooper Black" w:hAnsi="Cooper Black"/>
                                <w:color w:val="063E61"/>
                              </w:rPr>
                              <w:t>Arts,</w:t>
                            </w:r>
                            <w:r>
                              <w:rPr>
                                <w:rFonts w:ascii="Cooper Black" w:hAnsi="Cooper Black"/>
                                <w:color w:val="063E61"/>
                              </w:rPr>
                              <w:t xml:space="preserve"> </w:t>
                            </w:r>
                            <w:r w:rsidRPr="00E25A25">
                              <w:rPr>
                                <w:rFonts w:ascii="Cooper Black" w:hAnsi="Cooper Black"/>
                                <w:color w:val="063E61"/>
                              </w:rPr>
                              <w:t>Humanisme</w:t>
                            </w:r>
                          </w:p>
                          <w:p w14:paraId="1F61D2FE" w14:textId="5BD544B9" w:rsidR="005A3781" w:rsidRPr="00E25A25" w:rsidRDefault="005A3781" w:rsidP="00C94E54">
                            <w:pPr>
                              <w:spacing w:after="0" w:line="240" w:lineRule="auto"/>
                              <w:jc w:val="center"/>
                              <w:rPr>
                                <w:rFonts w:ascii="Segoe Print" w:hAnsi="Segoe Print"/>
                                <w:color w:val="C00000"/>
                                <w:sz w:val="20"/>
                              </w:rPr>
                            </w:pPr>
                            <w:r>
                              <w:rPr>
                                <w:rFonts w:ascii="Segoe Print" w:hAnsi="Segoe Print"/>
                                <w:color w:val="C00000"/>
                                <w:sz w:val="20"/>
                              </w:rPr>
                              <w:t>La Photographie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F61D2F7"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3" o:spid="_x0000_s1033" type="#_x0000_t65" style="position:absolute;margin-left:369.8pt;margin-top:3.1pt;width:120.8pt;height:42.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" adj="18005" strokecolor="#7f7f7f [1612]">
                <v:shadow on="t" opacity=".5" offset="6pt,6pt"/>
                <v:textbox>
                  <w:txbxContent>
                    <w:p w14:paraId="1F61D2FD" w14:textId="606B8B2F" w:rsidR="005A3781" w:rsidRPr="00E25A25" w:rsidRDefault="005A3781" w:rsidP="00C94E54">
                      <w:pPr>
                        <w:spacing w:after="0" w:line="240" w:lineRule="auto"/>
                        <w:ind w:left="-142" w:right="-75"/>
                        <w:jc w:val="center"/>
                        <w:rPr>
                          <w:rFonts w:ascii="Cooper Black" w:hAnsi="Cooper Black"/>
                          <w:color w:val="063E61"/>
                        </w:rPr>
                      </w:pPr>
                      <w:r w:rsidRPr="00E25A25">
                        <w:rPr>
                          <w:rFonts w:ascii="Cooper Black" w:hAnsi="Cooper Black"/>
                          <w:color w:val="063E61"/>
                        </w:rPr>
                        <w:t>Arts,</w:t>
                      </w:r>
                      <w:r>
                        <w:rPr>
                          <w:rFonts w:ascii="Cooper Black" w:hAnsi="Cooper Black"/>
                          <w:color w:val="063E61"/>
                        </w:rPr>
                        <w:t xml:space="preserve"> </w:t>
                      </w:r>
                      <w:r w:rsidRPr="00E25A25">
                        <w:rPr>
                          <w:rFonts w:ascii="Cooper Black" w:hAnsi="Cooper Black"/>
                          <w:color w:val="063E61"/>
                        </w:rPr>
                        <w:t>Humanisme</w:t>
                      </w:r>
                    </w:p>
                    <w:p w14:paraId="1F61D2FE" w14:textId="5BD544B9" w:rsidR="005A3781" w:rsidRPr="00E25A25" w:rsidRDefault="005A3781" w:rsidP="00C94E54">
                      <w:pPr>
                        <w:spacing w:after="0" w:line="240" w:lineRule="auto"/>
                        <w:jc w:val="center"/>
                        <w:rPr>
                          <w:rFonts w:ascii="Segoe Print" w:hAnsi="Segoe Print"/>
                          <w:color w:val="C00000"/>
                          <w:sz w:val="20"/>
                        </w:rPr>
                      </w:pPr>
                      <w:r>
                        <w:rPr>
                          <w:rFonts w:ascii="Segoe Print" w:hAnsi="Segoe Print"/>
                          <w:color w:val="C00000"/>
                          <w:sz w:val="20"/>
                        </w:rPr>
                        <w:t>La Photographie</w:t>
                      </w:r>
                    </w:p>
                  </w:txbxContent>
                </v:textbox>
              </v:shape>
            </w:pict>
          </mc:Fallback>
        </mc:AlternateContent>
      </w:r>
      <w:r w:rsidR="00242F23">
        <w:rPr>
          <w:rFonts w:ascii="Pere Castor" w:hAnsi="Pere Castor"/>
          <w:noProof/>
          <w:sz w:val="48"/>
          <w:lang w:eastAsia="fr-FR"/>
        </w:rPr>
        <mc:AlternateContent>
          <mc:Choice Requires="wps">
            <w:drawing>
              <wp:anchor distT="0" distB="0" distL="114300" distR="114300" simplePos="0" relativeHeight="251651584" behindDoc="0" locked="0" layoutInCell="1" allowOverlap="1" wp14:anchorId="1F61D2F8" wp14:editId="7B6DCD6C">
                <wp:simplePos x="0" y="0"/>
                <wp:positionH relativeFrom="column">
                  <wp:posOffset>-461010</wp:posOffset>
                </wp:positionH>
                <wp:positionV relativeFrom="paragraph">
                  <wp:posOffset>-39370</wp:posOffset>
                </wp:positionV>
                <wp:extent cx="684000" cy="468000"/>
                <wp:effectExtent l="0" t="0" r="20955" b="27305"/>
                <wp:wrapNone/>
                <wp:docPr id="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00" cy="468000"/>
                        </a:xfrm>
                        <a:prstGeom prst="ellipse">
                          <a:avLst/>
                        </a:prstGeom>
                        <a:solidFill>
                          <a:srgbClr val="FFFFFF"/>
                        </a:solidFill>
                        <a:ln w="9525">
                          <a:solidFill>
                            <a:schemeClr val="tx1"/>
                          </a:solidFill>
                          <a:prstDash val="lgDashDotDot"/>
                          <a:round/>
                          <a:headEnd/>
                          <a:tailEnd/>
                        </a:ln>
                      </wps:spPr>
                      <wps:txbx>
                        <w:txbxContent>
                          <w:p w14:paraId="1F61D2FF" w14:textId="7CDD3787" w:rsidR="005A3781" w:rsidRPr="00E25A25" w:rsidRDefault="005A3781" w:rsidP="001D3803">
                            <w:pPr>
                              <w:spacing w:after="0" w:line="240" w:lineRule="auto"/>
                              <w:jc w:val="center"/>
                              <w:rPr>
                                <w:rFonts w:ascii="Berlin Sans FB" w:hAnsi="Berlin Sans FB"/>
                                <w:color w:val="063E61"/>
                                <w:sz w:val="28"/>
                              </w:rPr>
                            </w:pPr>
                            <w:r w:rsidRPr="00E25A25">
                              <w:rPr>
                                <w:rFonts w:ascii="Berlin Sans FB" w:hAnsi="Berlin Sans FB"/>
                                <w:color w:val="063E61"/>
                                <w:sz w:val="28"/>
                              </w:rPr>
                              <w:t>CLIS</w:t>
                            </w:r>
                          </w:p>
                        </w:txbxContent>
                      </wps:txbx>
                      <wps:bodyPr rot="0" vert="horz" wrap="square" lIns="18000" tIns="0" rIns="1800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F61D2F8" id="Oval 4" o:spid="_x0000_s1034" style="position:absolute;margin-left:-36.3pt;margin-top:-3.1pt;width:53.85pt;height:36.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" strokecolor="black [3213]">
                <v:stroke dashstyle="longDashDotDot"/>
                <v:textbox inset=".5mm,0,.5mm,0">
                  <w:txbxContent>
                    <w:p w14:paraId="1F61D2FF" w14:textId="7CDD3787" w:rsidR="005A3781" w:rsidRPr="00E25A25" w:rsidRDefault="005A3781" w:rsidP="001D3803">
                      <w:pPr>
                        <w:spacing w:after="0" w:line="240" w:lineRule="auto"/>
                        <w:jc w:val="center"/>
                        <w:rPr>
                          <w:rFonts w:ascii="Berlin Sans FB" w:hAnsi="Berlin Sans FB"/>
                          <w:color w:val="063E61"/>
                          <w:sz w:val="28"/>
                        </w:rPr>
                      </w:pPr>
                      <w:r w:rsidRPr="00E25A25">
                        <w:rPr>
                          <w:rFonts w:ascii="Berlin Sans FB" w:hAnsi="Berlin Sans FB"/>
                          <w:color w:val="063E61"/>
                          <w:sz w:val="28"/>
                        </w:rPr>
                        <w:t>CLIS</w:t>
                      </w:r>
                    </w:p>
                  </w:txbxContent>
                </v:textbox>
              </v:oval>
            </w:pict>
          </mc:Fallback>
        </mc:AlternateContent>
      </w:r>
      <w:r w:rsidR="00242F23" w:rsidRPr="00242F23">
        <w:rPr>
          <w:rFonts w:ascii="Pere Castor" w:hAnsi="Pere Castor"/>
          <w:noProof/>
          <w:color w:val="00B050"/>
          <w:sz w:val="56"/>
          <w:lang w:eastAsia="fr-FR"/>
        </w:rPr>
        <mc:AlternateContent>
          <mc:Choice Requires="wps">
            <w:drawing>
              <wp:anchor distT="0" distB="0" distL="114300" distR="114300" simplePos="0" relativeHeight="251649536" behindDoc="1" locked="0" layoutInCell="1" allowOverlap="1" wp14:anchorId="1F61D2F9" wp14:editId="1A45FC8E">
                <wp:simplePos x="0" y="0"/>
                <wp:positionH relativeFrom="column">
                  <wp:posOffset>-943610</wp:posOffset>
                </wp:positionH>
                <wp:positionV relativeFrom="paragraph">
                  <wp:posOffset>-104775</wp:posOffset>
                </wp:positionV>
                <wp:extent cx="7658735" cy="629285"/>
                <wp:effectExtent l="19050" t="19050" r="37465" b="3746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735" cy="629285"/>
                        </a:xfrm>
                        <a:prstGeom prst="flowChartDocument">
                          <a:avLst/>
                        </a:prstGeom>
                        <a:solidFill>
                          <a:srgbClr val="C00000"/>
                        </a:solidFill>
                        <a:ln w="38100" cap="flat" cmpd="sng">
                          <a:solidFill>
                            <a:schemeClr val="tx1"/>
                          </a:solidFill>
                          <a:prstDash val="lgDashDotDot"/>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442F0"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2" o:spid="_x0000_s1026" type="#_x0000_t114" style="position:absolute;margin-left:-74.3pt;margin-top:-8.25pt;width:603.05pt;height:49.5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" fillcolor="#c00000" strokecolor="black [3213]" strokeweight="3pt">
                <v:stroke dashstyle="longDashDotDot"/>
                <v:shadow on="t" color="#4e6128 [1606]" opacity=".5" offset="1pt"/>
              </v:shape>
            </w:pict>
          </mc:Fallback>
        </mc:AlternateContent>
      </w:r>
      <w:r w:rsidR="00C94E54" w:rsidRPr="001D3803">
        <w:rPr>
          <w:rFonts w:ascii="Pere Castor" w:hAnsi="Pere Castor"/>
          <w:sz w:val="56"/>
        </w:rPr>
        <w:t xml:space="preserve">    </w:t>
      </w:r>
      <w:r w:rsidR="001D3803">
        <w:rPr>
          <w:rFonts w:ascii="Pere Castor" w:hAnsi="Pere Castor"/>
          <w:sz w:val="56"/>
        </w:rPr>
        <w:t xml:space="preserve">     </w:t>
      </w:r>
      <w:r w:rsidR="00E02D70">
        <w:rPr>
          <w:rFonts w:ascii="Pere Castor" w:hAnsi="Pere Castor"/>
          <w:sz w:val="60"/>
          <w:szCs w:val="60"/>
        </w:rPr>
        <w:t xml:space="preserve">Pour </w:t>
      </w:r>
      <w:r w:rsidR="00BD4F54">
        <w:rPr>
          <w:rFonts w:ascii="Pere Castor" w:hAnsi="Pere Castor"/>
          <w:sz w:val="60"/>
          <w:szCs w:val="60"/>
        </w:rPr>
        <w:t>rendre compte</w:t>
      </w:r>
      <w:r w:rsidR="009A2339">
        <w:rPr>
          <w:rFonts w:ascii="Pere Castor" w:hAnsi="Pere Castor"/>
          <w:sz w:val="60"/>
          <w:szCs w:val="60"/>
        </w:rPr>
        <w:t>…</w:t>
      </w:r>
    </w:p>
    <w:sectPr w:rsidR="001D3803" w:rsidRPr="00E33FDD" w:rsidSect="00B71DC0">
      <w:footerReference w:type="default" r:id="rId11"/>
      <w:pgSz w:w="11906" w:h="16838"/>
      <w:pgMar w:top="142" w:right="1417" w:bottom="0"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580D7D" w14:textId="77777777" w:rsidR="00226340" w:rsidRDefault="00226340" w:rsidP="00B71DC0">
      <w:pPr>
        <w:spacing w:after="0" w:line="240" w:lineRule="auto"/>
      </w:pPr>
      <w:r>
        <w:separator/>
      </w:r>
    </w:p>
  </w:endnote>
  <w:endnote w:type="continuationSeparator" w:id="0">
    <w:p w14:paraId="6E2EBF20" w14:textId="77777777" w:rsidR="00226340" w:rsidRDefault="00226340" w:rsidP="00B71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Pere Castor">
    <w:panose1 w:val="00000400000000000000"/>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ursive standard">
    <w:panose1 w:val="00000000000000000000"/>
    <w:charset w:val="00"/>
    <w:family w:val="auto"/>
    <w:pitch w:val="variable"/>
    <w:sig w:usb0="80000027" w:usb1="00000002"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3FBEB" w14:textId="101F5B32" w:rsidR="007B015D" w:rsidRDefault="007B015D" w:rsidP="007B015D">
    <w:pPr>
      <w:pStyle w:val="Pieddepage"/>
      <w:jc w:val="center"/>
    </w:pPr>
    <w:r>
      <w:t>http://www.bancdecole.fr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4E3B2B" w14:textId="77777777" w:rsidR="00226340" w:rsidRDefault="00226340" w:rsidP="00B71DC0">
      <w:pPr>
        <w:spacing w:after="0" w:line="240" w:lineRule="auto"/>
      </w:pPr>
      <w:r>
        <w:separator/>
      </w:r>
    </w:p>
  </w:footnote>
  <w:footnote w:type="continuationSeparator" w:id="0">
    <w:p w14:paraId="45FEA9E0" w14:textId="77777777" w:rsidR="00226340" w:rsidRDefault="00226340" w:rsidP="00B71D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E54"/>
    <w:rsid w:val="000642FB"/>
    <w:rsid w:val="0007112E"/>
    <w:rsid w:val="0007407A"/>
    <w:rsid w:val="00076B1A"/>
    <w:rsid w:val="00087BC1"/>
    <w:rsid w:val="000B44E4"/>
    <w:rsid w:val="000F1360"/>
    <w:rsid w:val="00107CFB"/>
    <w:rsid w:val="001258A3"/>
    <w:rsid w:val="00173746"/>
    <w:rsid w:val="00184468"/>
    <w:rsid w:val="00192074"/>
    <w:rsid w:val="001A71BC"/>
    <w:rsid w:val="001D3803"/>
    <w:rsid w:val="001E15CA"/>
    <w:rsid w:val="001E5BC6"/>
    <w:rsid w:val="0022253A"/>
    <w:rsid w:val="00226340"/>
    <w:rsid w:val="00242F23"/>
    <w:rsid w:val="00264A1E"/>
    <w:rsid w:val="002A6BFB"/>
    <w:rsid w:val="00326795"/>
    <w:rsid w:val="00333FEE"/>
    <w:rsid w:val="00343503"/>
    <w:rsid w:val="00357BD5"/>
    <w:rsid w:val="003965C5"/>
    <w:rsid w:val="003B0E58"/>
    <w:rsid w:val="003C150A"/>
    <w:rsid w:val="003E7A32"/>
    <w:rsid w:val="004163CA"/>
    <w:rsid w:val="004410F7"/>
    <w:rsid w:val="004507B4"/>
    <w:rsid w:val="00470B6E"/>
    <w:rsid w:val="00487A35"/>
    <w:rsid w:val="004C7151"/>
    <w:rsid w:val="00500923"/>
    <w:rsid w:val="00564577"/>
    <w:rsid w:val="00581E90"/>
    <w:rsid w:val="005853CF"/>
    <w:rsid w:val="005973AC"/>
    <w:rsid w:val="005A3781"/>
    <w:rsid w:val="005A58EF"/>
    <w:rsid w:val="005B1B54"/>
    <w:rsid w:val="005B5D9A"/>
    <w:rsid w:val="005D22D7"/>
    <w:rsid w:val="005D43B8"/>
    <w:rsid w:val="005F37CA"/>
    <w:rsid w:val="00641AD3"/>
    <w:rsid w:val="006A481E"/>
    <w:rsid w:val="006D2EC0"/>
    <w:rsid w:val="00700E33"/>
    <w:rsid w:val="00701A3A"/>
    <w:rsid w:val="00743F6D"/>
    <w:rsid w:val="0076742D"/>
    <w:rsid w:val="00796694"/>
    <w:rsid w:val="007A394C"/>
    <w:rsid w:val="007B015D"/>
    <w:rsid w:val="00806832"/>
    <w:rsid w:val="00807AB0"/>
    <w:rsid w:val="00860B4F"/>
    <w:rsid w:val="008766F6"/>
    <w:rsid w:val="008A00E0"/>
    <w:rsid w:val="008F7347"/>
    <w:rsid w:val="00925A73"/>
    <w:rsid w:val="009A19C2"/>
    <w:rsid w:val="009A2339"/>
    <w:rsid w:val="009D5350"/>
    <w:rsid w:val="009F7035"/>
    <w:rsid w:val="00A35C99"/>
    <w:rsid w:val="00A51331"/>
    <w:rsid w:val="00A67B56"/>
    <w:rsid w:val="00A9688D"/>
    <w:rsid w:val="00AA420D"/>
    <w:rsid w:val="00AB76C7"/>
    <w:rsid w:val="00AE2D0C"/>
    <w:rsid w:val="00AF23E1"/>
    <w:rsid w:val="00B13A90"/>
    <w:rsid w:val="00B27849"/>
    <w:rsid w:val="00B42A17"/>
    <w:rsid w:val="00B71DC0"/>
    <w:rsid w:val="00BA072E"/>
    <w:rsid w:val="00BB08C5"/>
    <w:rsid w:val="00BC6CEA"/>
    <w:rsid w:val="00BD4F54"/>
    <w:rsid w:val="00C12AC0"/>
    <w:rsid w:val="00C52336"/>
    <w:rsid w:val="00C60C7D"/>
    <w:rsid w:val="00C94E54"/>
    <w:rsid w:val="00CA395C"/>
    <w:rsid w:val="00CD4E39"/>
    <w:rsid w:val="00D01B2D"/>
    <w:rsid w:val="00D46D9E"/>
    <w:rsid w:val="00D81EC3"/>
    <w:rsid w:val="00D91484"/>
    <w:rsid w:val="00DA4153"/>
    <w:rsid w:val="00DA739C"/>
    <w:rsid w:val="00DD5AC8"/>
    <w:rsid w:val="00DF1B97"/>
    <w:rsid w:val="00E02D70"/>
    <w:rsid w:val="00E141E4"/>
    <w:rsid w:val="00E25A25"/>
    <w:rsid w:val="00E33DFA"/>
    <w:rsid w:val="00E33FDD"/>
    <w:rsid w:val="00E673FC"/>
    <w:rsid w:val="00E75999"/>
    <w:rsid w:val="00EA4700"/>
    <w:rsid w:val="00ED1274"/>
    <w:rsid w:val="00EE5D73"/>
    <w:rsid w:val="00EF364C"/>
    <w:rsid w:val="00F15F8E"/>
    <w:rsid w:val="00F57F17"/>
    <w:rsid w:val="00F7514C"/>
    <w:rsid w:val="00FB0B2C"/>
    <w:rsid w:val="00FD1162"/>
    <w:rsid w:val="00FF5123"/>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1D2F1"/>
  <w15:docId w15:val="{E0D52D81-1B74-4DF8-BEA1-3DB51E502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8C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B08C5"/>
    <w:pPr>
      <w:ind w:left="720"/>
      <w:contextualSpacing/>
    </w:pPr>
  </w:style>
  <w:style w:type="table" w:styleId="Grilledutableau">
    <w:name w:val="Table Grid"/>
    <w:basedOn w:val="TableauNormal"/>
    <w:uiPriority w:val="59"/>
    <w:rsid w:val="00333F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71DC0"/>
    <w:pPr>
      <w:tabs>
        <w:tab w:val="center" w:pos="4536"/>
        <w:tab w:val="right" w:pos="9072"/>
      </w:tabs>
      <w:spacing w:after="0" w:line="240" w:lineRule="auto"/>
    </w:pPr>
  </w:style>
  <w:style w:type="character" w:customStyle="1" w:styleId="En-tteCar">
    <w:name w:val="En-tête Car"/>
    <w:basedOn w:val="Policepardfaut"/>
    <w:link w:val="En-tte"/>
    <w:uiPriority w:val="99"/>
    <w:rsid w:val="00B71DC0"/>
  </w:style>
  <w:style w:type="paragraph" w:styleId="Pieddepage">
    <w:name w:val="footer"/>
    <w:basedOn w:val="Normal"/>
    <w:link w:val="PieddepageCar"/>
    <w:uiPriority w:val="99"/>
    <w:unhideWhenUsed/>
    <w:rsid w:val="00B71DC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71DC0"/>
  </w:style>
  <w:style w:type="character" w:customStyle="1" w:styleId="mw-mmv-title">
    <w:name w:val="mw-mmv-title"/>
    <w:basedOn w:val="Policepardfaut"/>
    <w:rsid w:val="00860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Words>
  <Characters>34</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La photographie : des traces d'évènements importants et graves</vt:lpstr>
    </vt:vector>
  </TitlesOfParts>
  <Company/>
  <LinksUpToDate>false</LinksUpToDate>
  <CharactersWithSpaces>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photographie : des traces d'évènements importants et graves</dc:title>
  <dc:creator>Guillaume</dc:creator>
  <cp:keywords>Arts visuels;photographie;doisneau;Des évènements marquants</cp:keywords>
  <cp:lastModifiedBy>Guillaume</cp:lastModifiedBy>
  <cp:revision>3</cp:revision>
  <cp:lastPrinted>2015-06-15T20:56:00Z</cp:lastPrinted>
  <dcterms:created xsi:type="dcterms:W3CDTF">2015-06-15T20:56:00Z</dcterms:created>
  <dcterms:modified xsi:type="dcterms:W3CDTF">2015-07-23T06:50:00Z</dcterms:modified>
</cp:coreProperties>
</file>