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E0801" w14:textId="77777777" w:rsidR="00AD61AF" w:rsidRPr="00FA711B" w:rsidRDefault="00AD61AF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</w:p>
    <w:p w14:paraId="36E45363" w14:textId="6115D219" w:rsidR="00240316" w:rsidRPr="00FA711B" w:rsidRDefault="00AD61AF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r w:rsidRPr="00FA711B">
        <w:rPr>
          <w:rFonts w:ascii="Pere Castor" w:hAnsi="Pere Castor"/>
          <w:sz w:val="120"/>
          <w:szCs w:val="120"/>
        </w:rPr>
        <w:t>Toulouse-Lautrec</w:t>
      </w:r>
    </w:p>
    <w:p w14:paraId="2291663D" w14:textId="77777777" w:rsidR="00FA711B" w:rsidRDefault="00AD61AF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r w:rsidRPr="00FA711B">
        <w:rPr>
          <w:rFonts w:ascii="Pere Castor" w:hAnsi="Pere Castor"/>
          <w:sz w:val="120"/>
          <w:szCs w:val="120"/>
        </w:rPr>
        <w:t xml:space="preserve">Un peintre </w:t>
      </w:r>
    </w:p>
    <w:p w14:paraId="78B6F9F9" w14:textId="77777777" w:rsidR="00FA711B" w:rsidRDefault="00AD61AF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proofErr w:type="gramStart"/>
      <w:r w:rsidRPr="00FA711B">
        <w:rPr>
          <w:rFonts w:ascii="Pere Castor" w:hAnsi="Pere Castor"/>
          <w:sz w:val="120"/>
          <w:szCs w:val="120"/>
        </w:rPr>
        <w:t>et</w:t>
      </w:r>
      <w:proofErr w:type="gramEnd"/>
      <w:r w:rsidRPr="00FA711B">
        <w:rPr>
          <w:rFonts w:ascii="Pere Castor" w:hAnsi="Pere Castor"/>
          <w:sz w:val="120"/>
          <w:szCs w:val="120"/>
        </w:rPr>
        <w:t xml:space="preserve"> </w:t>
      </w:r>
    </w:p>
    <w:p w14:paraId="27DD2D37" w14:textId="2C89113C" w:rsidR="00E81EBD" w:rsidRDefault="00AD61AF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proofErr w:type="gramStart"/>
      <w:r w:rsidRPr="00FA711B">
        <w:rPr>
          <w:rFonts w:ascii="Pere Castor" w:hAnsi="Pere Castor"/>
          <w:sz w:val="120"/>
          <w:szCs w:val="120"/>
        </w:rPr>
        <w:t>des</w:t>
      </w:r>
      <w:proofErr w:type="gramEnd"/>
      <w:r w:rsidRPr="00FA711B">
        <w:rPr>
          <w:rFonts w:ascii="Pere Castor" w:hAnsi="Pere Castor"/>
          <w:sz w:val="120"/>
          <w:szCs w:val="120"/>
        </w:rPr>
        <w:t xml:space="preserve"> affiches</w:t>
      </w:r>
    </w:p>
    <w:p w14:paraId="3E5DD460" w14:textId="77777777" w:rsidR="00FA711B" w:rsidRP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96"/>
          <w:szCs w:val="120"/>
        </w:rPr>
      </w:pPr>
    </w:p>
    <w:p w14:paraId="4FD10477" w14:textId="77777777" w:rsidR="00FA711B" w:rsidRP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</w:p>
    <w:p w14:paraId="20A53401" w14:textId="77777777" w:rsidR="00FA711B" w:rsidRP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r w:rsidRPr="00FA711B">
        <w:rPr>
          <w:rFonts w:ascii="Pere Castor" w:hAnsi="Pere Castor"/>
          <w:sz w:val="120"/>
          <w:szCs w:val="120"/>
        </w:rPr>
        <w:t>Toulouse-Lautrec</w:t>
      </w:r>
    </w:p>
    <w:p w14:paraId="7CC8DDFB" w14:textId="77777777" w:rsid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r w:rsidRPr="00FA711B">
        <w:rPr>
          <w:rFonts w:ascii="Pere Castor" w:hAnsi="Pere Castor"/>
          <w:sz w:val="120"/>
          <w:szCs w:val="120"/>
        </w:rPr>
        <w:t xml:space="preserve">Un peintre </w:t>
      </w:r>
    </w:p>
    <w:p w14:paraId="40F8DB4C" w14:textId="77777777" w:rsid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proofErr w:type="gramStart"/>
      <w:r w:rsidRPr="00FA711B">
        <w:rPr>
          <w:rFonts w:ascii="Pere Castor" w:hAnsi="Pere Castor"/>
          <w:sz w:val="120"/>
          <w:szCs w:val="120"/>
        </w:rPr>
        <w:t>et</w:t>
      </w:r>
      <w:proofErr w:type="gramEnd"/>
      <w:r w:rsidRPr="00FA711B">
        <w:rPr>
          <w:rFonts w:ascii="Pere Castor" w:hAnsi="Pere Castor"/>
          <w:sz w:val="120"/>
          <w:szCs w:val="120"/>
        </w:rPr>
        <w:t xml:space="preserve"> </w:t>
      </w:r>
    </w:p>
    <w:p w14:paraId="6DDBA0CC" w14:textId="49402A53" w:rsid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120"/>
          <w:szCs w:val="120"/>
        </w:rPr>
      </w:pPr>
      <w:proofErr w:type="gramStart"/>
      <w:r w:rsidRPr="00FA711B">
        <w:rPr>
          <w:rFonts w:ascii="Pere Castor" w:hAnsi="Pere Castor"/>
          <w:sz w:val="120"/>
          <w:szCs w:val="120"/>
        </w:rPr>
        <w:t>des</w:t>
      </w:r>
      <w:proofErr w:type="gramEnd"/>
      <w:r w:rsidRPr="00FA711B">
        <w:rPr>
          <w:rFonts w:ascii="Pere Castor" w:hAnsi="Pere Castor"/>
          <w:sz w:val="120"/>
          <w:szCs w:val="120"/>
        </w:rPr>
        <w:t xml:space="preserve"> affiches</w:t>
      </w:r>
      <w:bookmarkStart w:id="0" w:name="_GoBack"/>
      <w:bookmarkEnd w:id="0"/>
    </w:p>
    <w:p w14:paraId="17BD039C" w14:textId="77777777" w:rsidR="00FA711B" w:rsidRPr="00FA711B" w:rsidRDefault="00FA711B" w:rsidP="00F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sz w:val="96"/>
          <w:szCs w:val="120"/>
        </w:rPr>
      </w:pPr>
    </w:p>
    <w:sectPr w:rsidR="00FA711B" w:rsidRPr="00FA711B" w:rsidSect="00E81EB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D"/>
    <w:rsid w:val="000B0FA9"/>
    <w:rsid w:val="000E39E6"/>
    <w:rsid w:val="00240316"/>
    <w:rsid w:val="006029FD"/>
    <w:rsid w:val="00AD61AF"/>
    <w:rsid w:val="00E81EBD"/>
    <w:rsid w:val="00F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32A"/>
  <w15:chartTrackingRefBased/>
  <w15:docId w15:val="{8D8C6601-8F0C-4E91-99B4-FF4EA02B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autoRedefine/>
    <w:uiPriority w:val="10"/>
    <w:qFormat/>
    <w:rsid w:val="000E39E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39E6"/>
    <w:rPr>
      <w:rFonts w:eastAsiaTheme="majorEastAsia" w:cstheme="majorBidi"/>
      <w:spacing w:val="-10"/>
      <w:kern w:val="28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Guillaume Devaux</cp:lastModifiedBy>
  <cp:revision>4</cp:revision>
  <cp:lastPrinted>2014-12-13T09:06:00Z</cp:lastPrinted>
  <dcterms:created xsi:type="dcterms:W3CDTF">2014-11-04T20:37:00Z</dcterms:created>
  <dcterms:modified xsi:type="dcterms:W3CDTF">2014-12-13T09:10:00Z</dcterms:modified>
</cp:coreProperties>
</file>