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9C7E5" w14:textId="4A29B105" w:rsidR="006B2F60" w:rsidRPr="009B0602" w:rsidRDefault="00E41B5F" w:rsidP="006B2F60">
      <w:pPr>
        <w:pStyle w:val="Titre"/>
        <w:rPr>
          <w:rFonts w:ascii="Segoe WP" w:hAnsi="Segoe WP"/>
        </w:rPr>
      </w:pPr>
      <w:r w:rsidRPr="009B0602">
        <w:rPr>
          <w:rFonts w:ascii="Segoe WP" w:hAnsi="Segoe WP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6BEF68E5" wp14:editId="234770E8">
            <wp:simplePos x="0" y="0"/>
            <wp:positionH relativeFrom="column">
              <wp:posOffset>3529049</wp:posOffset>
            </wp:positionH>
            <wp:positionV relativeFrom="paragraph">
              <wp:posOffset>542233</wp:posOffset>
            </wp:positionV>
            <wp:extent cx="2389283" cy="1452006"/>
            <wp:effectExtent l="0" t="0" r="0" b="0"/>
            <wp:wrapNone/>
            <wp:docPr id="3" name="Image 3" descr="http://www.promotos.es/wp-content/uploads/2013/07/moto-endu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motos.es/wp-content/uploads/2013/07/moto-endur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283" cy="1452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F60" w:rsidRPr="009B0602">
        <w:rPr>
          <w:rFonts w:ascii="Segoe WP" w:hAnsi="Segoe WP"/>
        </w:rPr>
        <w:t>Table du son « </w:t>
      </w:r>
      <w:r w:rsidRPr="009B0602">
        <w:rPr>
          <w:rFonts w:ascii="Segoe WP" w:hAnsi="Segoe WP"/>
        </w:rPr>
        <w:t>m</w:t>
      </w:r>
      <w:r w:rsidR="006B2F60" w:rsidRPr="009B0602">
        <w:rPr>
          <w:rFonts w:ascii="Segoe WP" w:hAnsi="Segoe WP"/>
        </w:rPr>
        <w:t xml:space="preserve"> » </w:t>
      </w:r>
    </w:p>
    <w:p w14:paraId="00C6718A" w14:textId="6DBEC21C" w:rsidR="006B2F60" w:rsidRPr="003640A8" w:rsidRDefault="00E41B5F" w:rsidP="00E41B5F">
      <w:pPr>
        <w:spacing w:after="0" w:line="240" w:lineRule="auto"/>
        <w:ind w:left="426"/>
        <w:rPr>
          <w:rFonts w:ascii="Segoe WP" w:hAnsi="Segoe WP"/>
          <w:sz w:val="72"/>
        </w:rPr>
      </w:pPr>
      <w:r>
        <w:rPr>
          <w:rFonts w:ascii="Segoe WP" w:hAnsi="Segoe WP"/>
          <w:sz w:val="72"/>
        </w:rPr>
        <w:t>m</w:t>
      </w:r>
      <w:r w:rsidR="00746960" w:rsidRPr="003640A8">
        <w:rPr>
          <w:rFonts w:ascii="Segoe WP" w:hAnsi="Segoe WP"/>
          <w:sz w:val="72"/>
        </w:rPr>
        <w:t>–</w:t>
      </w:r>
      <w:r>
        <w:rPr>
          <w:rFonts w:ascii="Segoe WP" w:hAnsi="Segoe WP"/>
          <w:sz w:val="72"/>
        </w:rPr>
        <w:t>M</w:t>
      </w:r>
      <w:r w:rsidR="00746960" w:rsidRPr="003640A8">
        <w:rPr>
          <w:rFonts w:ascii="Segoe WP" w:hAnsi="Segoe WP"/>
          <w:sz w:val="72"/>
        </w:rPr>
        <w:t>–</w:t>
      </w:r>
      <w:r>
        <w:rPr>
          <w:rFonts w:ascii="Cursif" w:hAnsi="Cursif"/>
          <w:sz w:val="72"/>
        </w:rPr>
        <w:t>m</w:t>
      </w:r>
      <w:r w:rsidR="00746960" w:rsidRPr="003640A8">
        <w:rPr>
          <w:rFonts w:ascii="Cursif" w:hAnsi="Cursif"/>
          <w:sz w:val="72"/>
        </w:rPr>
        <w:t>–</w:t>
      </w:r>
      <w:r>
        <w:rPr>
          <w:rFonts w:ascii="Cursif" w:hAnsi="Cursif"/>
          <w:sz w:val="72"/>
        </w:rPr>
        <w:t>M</w:t>
      </w:r>
      <w:r w:rsidR="00746960" w:rsidRPr="003640A8">
        <w:rPr>
          <w:rFonts w:ascii="Segoe WP" w:hAnsi="Segoe WP"/>
          <w:sz w:val="72"/>
        </w:rPr>
        <w:t xml:space="preserve"> </w:t>
      </w:r>
    </w:p>
    <w:p w14:paraId="029B9DB2" w14:textId="77777777" w:rsidR="00746960" w:rsidRPr="00720E28" w:rsidRDefault="00746960" w:rsidP="006B2F60">
      <w:pPr>
        <w:spacing w:after="0" w:line="240" w:lineRule="auto"/>
        <w:rPr>
          <w:rFonts w:ascii="Segoe WP" w:hAnsi="Segoe WP"/>
        </w:rPr>
      </w:pPr>
    </w:p>
    <w:p w14:paraId="57FE6A56" w14:textId="0F151DA0" w:rsidR="006B2F60" w:rsidRPr="003640A8" w:rsidRDefault="006B2F60" w:rsidP="00DA3374">
      <w:pPr>
        <w:spacing w:after="0" w:line="240" w:lineRule="auto"/>
        <w:jc w:val="center"/>
        <w:rPr>
          <w:rFonts w:ascii="Cursif" w:hAnsi="Cursif"/>
          <w:sz w:val="40"/>
        </w:rPr>
      </w:pPr>
      <w:r w:rsidRPr="003640A8">
        <w:rPr>
          <w:rFonts w:ascii="Segoe WP" w:hAnsi="Segoe WP"/>
          <w:sz w:val="40"/>
        </w:rPr>
        <w:t xml:space="preserve">une </w:t>
      </w:r>
      <w:r w:rsidR="00E41B5F">
        <w:rPr>
          <w:rFonts w:ascii="Segoe WP" w:hAnsi="Segoe WP"/>
          <w:b/>
          <w:color w:val="FF0000"/>
          <w:sz w:val="40"/>
        </w:rPr>
        <w:t>m</w:t>
      </w:r>
      <w:r w:rsidR="00E41B5F" w:rsidRPr="008C71F4">
        <w:rPr>
          <w:rFonts w:ascii="Segoe WP" w:hAnsi="Segoe WP"/>
          <w:sz w:val="40"/>
        </w:rPr>
        <w:t>oto</w:t>
      </w:r>
      <w:r w:rsidRPr="003640A8">
        <w:rPr>
          <w:rFonts w:ascii="Segoe WP" w:hAnsi="Segoe WP"/>
          <w:sz w:val="40"/>
        </w:rPr>
        <w:t xml:space="preserve"> – UNE </w:t>
      </w:r>
      <w:r w:rsidR="00E41B5F">
        <w:rPr>
          <w:rFonts w:ascii="Segoe WP" w:hAnsi="Segoe WP"/>
          <w:b/>
          <w:color w:val="FF0000"/>
          <w:sz w:val="40"/>
        </w:rPr>
        <w:t>M</w:t>
      </w:r>
      <w:r w:rsidR="00E41B5F" w:rsidRPr="008C71F4">
        <w:rPr>
          <w:rFonts w:ascii="Segoe WP" w:hAnsi="Segoe WP"/>
          <w:sz w:val="40"/>
        </w:rPr>
        <w:t>OTO</w:t>
      </w:r>
      <w:r w:rsidRPr="003640A8">
        <w:rPr>
          <w:rFonts w:ascii="Segoe WP" w:hAnsi="Segoe WP"/>
          <w:sz w:val="40"/>
        </w:rPr>
        <w:t xml:space="preserve"> – </w:t>
      </w:r>
      <w:r w:rsidRPr="003640A8">
        <w:rPr>
          <w:rFonts w:ascii="Cursif" w:hAnsi="Cursif"/>
          <w:sz w:val="40"/>
        </w:rPr>
        <w:t xml:space="preserve">Une </w:t>
      </w:r>
      <w:r w:rsidR="00E41B5F">
        <w:rPr>
          <w:rFonts w:ascii="Cursif" w:hAnsi="Cursif"/>
          <w:b/>
          <w:color w:val="FF0000"/>
          <w:sz w:val="40"/>
        </w:rPr>
        <w:t>m</w:t>
      </w:r>
      <w:r w:rsidR="00E41B5F" w:rsidRPr="008C71F4">
        <w:rPr>
          <w:rFonts w:ascii="Cursif" w:hAnsi="Cursif"/>
          <w:sz w:val="40"/>
        </w:rPr>
        <w:t>oto</w:t>
      </w:r>
    </w:p>
    <w:p w14:paraId="56424FB7" w14:textId="2098CBFA" w:rsidR="006B2F60" w:rsidRPr="00720E28" w:rsidRDefault="006B2F60" w:rsidP="006B2F60">
      <w:pPr>
        <w:pStyle w:val="Titre2"/>
        <w:rPr>
          <w:rFonts w:ascii="Segoe WP" w:hAnsi="Segoe WP"/>
        </w:rPr>
      </w:pPr>
      <w:r w:rsidRPr="00720E28">
        <w:rPr>
          <w:rFonts w:ascii="Segoe WP" w:hAnsi="Segoe WP"/>
        </w:rPr>
        <w:t xml:space="preserve">Des syllabes.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0"/>
        <w:gridCol w:w="1813"/>
        <w:gridCol w:w="1809"/>
        <w:gridCol w:w="1814"/>
        <w:gridCol w:w="1814"/>
      </w:tblGrid>
      <w:tr w:rsidR="006B2F60" w:rsidRPr="00720E28" w14:paraId="6E91E045" w14:textId="77777777" w:rsidTr="003640A8">
        <w:trPr>
          <w:trHeight w:val="680"/>
        </w:trPr>
        <w:tc>
          <w:tcPr>
            <w:tcW w:w="1842" w:type="dxa"/>
            <w:vAlign w:val="center"/>
          </w:tcPr>
          <w:p w14:paraId="48F9090E" w14:textId="7459D23B" w:rsidR="006B2F60" w:rsidRPr="009B0602" w:rsidRDefault="00E41B5F" w:rsidP="003640A8">
            <w:pPr>
              <w:spacing w:after="0"/>
              <w:jc w:val="center"/>
              <w:rPr>
                <w:rFonts w:ascii="OpenDyslexic" w:hAnsi="OpenDyslexic"/>
                <w:sz w:val="32"/>
              </w:rPr>
            </w:pPr>
            <w:r w:rsidRPr="009B0602">
              <w:rPr>
                <w:rFonts w:ascii="OpenDyslexic" w:hAnsi="OpenDyslexic"/>
                <w:b/>
                <w:color w:val="FF0000"/>
                <w:sz w:val="32"/>
              </w:rPr>
              <w:t>m</w:t>
            </w:r>
            <w:r w:rsidRPr="009B0602">
              <w:rPr>
                <w:rFonts w:ascii="OpenDyslexic" w:hAnsi="OpenDyslexic"/>
                <w:sz w:val="32"/>
              </w:rPr>
              <w:t>a</w:t>
            </w:r>
          </w:p>
        </w:tc>
        <w:tc>
          <w:tcPr>
            <w:tcW w:w="1842" w:type="dxa"/>
            <w:vAlign w:val="center"/>
          </w:tcPr>
          <w:p w14:paraId="14DD354E" w14:textId="1A5DB468" w:rsidR="006B2F60" w:rsidRPr="009B0602" w:rsidRDefault="00E41B5F" w:rsidP="003640A8">
            <w:pPr>
              <w:spacing w:after="0"/>
              <w:jc w:val="center"/>
              <w:rPr>
                <w:rFonts w:ascii="OpenDyslexic" w:hAnsi="OpenDyslexic"/>
                <w:sz w:val="32"/>
              </w:rPr>
            </w:pPr>
            <w:r w:rsidRPr="009B0602">
              <w:rPr>
                <w:rFonts w:ascii="OpenDyslexic" w:hAnsi="OpenDyslexic"/>
                <w:b/>
                <w:color w:val="FF0000"/>
                <w:sz w:val="32"/>
              </w:rPr>
              <w:t>m</w:t>
            </w:r>
            <w:r w:rsidRPr="009B0602">
              <w:rPr>
                <w:rFonts w:ascii="OpenDyslexic" w:hAnsi="OpenDyslexic"/>
                <w:sz w:val="32"/>
              </w:rPr>
              <w:t>e</w:t>
            </w:r>
          </w:p>
        </w:tc>
        <w:tc>
          <w:tcPr>
            <w:tcW w:w="1842" w:type="dxa"/>
            <w:vAlign w:val="center"/>
          </w:tcPr>
          <w:p w14:paraId="0552B54D" w14:textId="2D9C933D" w:rsidR="006B2F60" w:rsidRPr="009B0602" w:rsidRDefault="00E41B5F" w:rsidP="003640A8">
            <w:pPr>
              <w:spacing w:after="0"/>
              <w:jc w:val="center"/>
              <w:rPr>
                <w:rFonts w:ascii="OpenDyslexic" w:hAnsi="OpenDyslexic"/>
                <w:sz w:val="32"/>
              </w:rPr>
            </w:pPr>
            <w:r w:rsidRPr="009B0602">
              <w:rPr>
                <w:rFonts w:ascii="OpenDyslexic" w:hAnsi="OpenDyslexic"/>
                <w:b/>
                <w:color w:val="FF0000"/>
                <w:sz w:val="32"/>
              </w:rPr>
              <w:t>m</w:t>
            </w:r>
            <w:r w:rsidRPr="009B0602">
              <w:rPr>
                <w:rFonts w:ascii="OpenDyslexic" w:hAnsi="OpenDyslexic"/>
                <w:sz w:val="32"/>
              </w:rPr>
              <w:t>i</w:t>
            </w:r>
          </w:p>
        </w:tc>
        <w:tc>
          <w:tcPr>
            <w:tcW w:w="1843" w:type="dxa"/>
            <w:vAlign w:val="center"/>
          </w:tcPr>
          <w:p w14:paraId="5101F4C8" w14:textId="7156A433" w:rsidR="006B2F60" w:rsidRPr="009B0602" w:rsidRDefault="00E41B5F" w:rsidP="003640A8">
            <w:pPr>
              <w:spacing w:after="0"/>
              <w:jc w:val="center"/>
              <w:rPr>
                <w:rFonts w:ascii="OpenDyslexic" w:hAnsi="OpenDyslexic"/>
                <w:sz w:val="32"/>
              </w:rPr>
            </w:pPr>
            <w:r w:rsidRPr="009B0602">
              <w:rPr>
                <w:rFonts w:ascii="OpenDyslexic" w:hAnsi="OpenDyslexic"/>
                <w:b/>
                <w:color w:val="FF0000"/>
                <w:sz w:val="32"/>
              </w:rPr>
              <w:t>m</w:t>
            </w:r>
            <w:r w:rsidRPr="009B0602">
              <w:rPr>
                <w:rFonts w:ascii="OpenDyslexic" w:hAnsi="OpenDyslexic"/>
                <w:sz w:val="32"/>
              </w:rPr>
              <w:t>o</w:t>
            </w:r>
          </w:p>
        </w:tc>
        <w:tc>
          <w:tcPr>
            <w:tcW w:w="1843" w:type="dxa"/>
            <w:vAlign w:val="center"/>
          </w:tcPr>
          <w:p w14:paraId="53188422" w14:textId="48351AF2" w:rsidR="006B2F60" w:rsidRPr="009B0602" w:rsidRDefault="00E41B5F" w:rsidP="003640A8">
            <w:pPr>
              <w:spacing w:after="0"/>
              <w:jc w:val="center"/>
              <w:rPr>
                <w:rFonts w:ascii="OpenDyslexic" w:hAnsi="OpenDyslexic"/>
                <w:sz w:val="32"/>
              </w:rPr>
            </w:pPr>
            <w:r w:rsidRPr="009B0602">
              <w:rPr>
                <w:rFonts w:ascii="OpenDyslexic" w:hAnsi="OpenDyslexic"/>
                <w:b/>
                <w:color w:val="FF0000"/>
                <w:sz w:val="32"/>
              </w:rPr>
              <w:t>m</w:t>
            </w:r>
            <w:r w:rsidRPr="009B0602">
              <w:rPr>
                <w:rFonts w:ascii="OpenDyslexic" w:hAnsi="OpenDyslexic"/>
                <w:sz w:val="32"/>
              </w:rPr>
              <w:t>u</w:t>
            </w:r>
          </w:p>
        </w:tc>
      </w:tr>
      <w:tr w:rsidR="006B2F60" w:rsidRPr="00720E28" w14:paraId="351AEE38" w14:textId="77777777" w:rsidTr="003640A8">
        <w:trPr>
          <w:trHeight w:val="680"/>
        </w:trPr>
        <w:tc>
          <w:tcPr>
            <w:tcW w:w="1842" w:type="dxa"/>
            <w:vAlign w:val="center"/>
          </w:tcPr>
          <w:p w14:paraId="6D55A1B0" w14:textId="49868059" w:rsidR="006B2F60" w:rsidRPr="009B0602" w:rsidRDefault="00E41B5F" w:rsidP="003640A8">
            <w:pPr>
              <w:spacing w:after="0"/>
              <w:jc w:val="center"/>
              <w:rPr>
                <w:rFonts w:ascii="OpenDyslexic" w:hAnsi="OpenDyslexic"/>
                <w:sz w:val="32"/>
              </w:rPr>
            </w:pPr>
            <w:r w:rsidRPr="009B0602">
              <w:rPr>
                <w:rFonts w:ascii="OpenDyslexic" w:hAnsi="OpenDyslexic"/>
                <w:b/>
                <w:color w:val="FF0000"/>
                <w:sz w:val="32"/>
              </w:rPr>
              <w:t>m</w:t>
            </w:r>
            <w:r w:rsidRPr="009B0602">
              <w:rPr>
                <w:rFonts w:ascii="OpenDyslexic" w:hAnsi="OpenDyslexic"/>
                <w:sz w:val="32"/>
              </w:rPr>
              <w:t>y</w:t>
            </w:r>
          </w:p>
        </w:tc>
        <w:tc>
          <w:tcPr>
            <w:tcW w:w="1842" w:type="dxa"/>
            <w:vAlign w:val="center"/>
          </w:tcPr>
          <w:p w14:paraId="0928C910" w14:textId="119D2633" w:rsidR="006B2F60" w:rsidRPr="009B0602" w:rsidRDefault="00E41B5F" w:rsidP="003640A8">
            <w:pPr>
              <w:spacing w:after="0"/>
              <w:jc w:val="center"/>
              <w:rPr>
                <w:rFonts w:ascii="OpenDyslexic" w:hAnsi="OpenDyslexic"/>
                <w:sz w:val="32"/>
              </w:rPr>
            </w:pPr>
            <w:r w:rsidRPr="009B0602">
              <w:rPr>
                <w:rFonts w:ascii="OpenDyslexic" w:hAnsi="OpenDyslexic"/>
                <w:b/>
                <w:color w:val="FF0000"/>
                <w:sz w:val="32"/>
              </w:rPr>
              <w:t>m</w:t>
            </w:r>
            <w:r w:rsidRPr="009B0602">
              <w:rPr>
                <w:rFonts w:ascii="OpenDyslexic" w:hAnsi="OpenDyslexic"/>
                <w:sz w:val="32"/>
              </w:rPr>
              <w:t>an</w:t>
            </w:r>
          </w:p>
        </w:tc>
        <w:tc>
          <w:tcPr>
            <w:tcW w:w="1842" w:type="dxa"/>
            <w:vAlign w:val="center"/>
          </w:tcPr>
          <w:p w14:paraId="7CB6227B" w14:textId="05C4FA12" w:rsidR="006B2F60" w:rsidRPr="009B0602" w:rsidRDefault="00E41B5F" w:rsidP="003640A8">
            <w:pPr>
              <w:spacing w:after="0"/>
              <w:jc w:val="center"/>
              <w:rPr>
                <w:rFonts w:ascii="OpenDyslexic" w:hAnsi="OpenDyslexic"/>
                <w:sz w:val="32"/>
              </w:rPr>
            </w:pPr>
            <w:r w:rsidRPr="009B0602">
              <w:rPr>
                <w:rFonts w:ascii="OpenDyslexic" w:hAnsi="OpenDyslexic"/>
                <w:b/>
                <w:color w:val="FF0000"/>
                <w:sz w:val="32"/>
              </w:rPr>
              <w:t>m</w:t>
            </w:r>
            <w:r w:rsidRPr="009B0602">
              <w:rPr>
                <w:rFonts w:ascii="OpenDyslexic" w:hAnsi="OpenDyslexic"/>
                <w:sz w:val="32"/>
              </w:rPr>
              <w:t>oi</w:t>
            </w:r>
          </w:p>
        </w:tc>
        <w:tc>
          <w:tcPr>
            <w:tcW w:w="1843" w:type="dxa"/>
            <w:vAlign w:val="center"/>
          </w:tcPr>
          <w:p w14:paraId="7255C74F" w14:textId="4A6680A6" w:rsidR="006B2F60" w:rsidRPr="009B0602" w:rsidRDefault="00E41B5F" w:rsidP="003640A8">
            <w:pPr>
              <w:spacing w:after="0"/>
              <w:jc w:val="center"/>
              <w:rPr>
                <w:rFonts w:ascii="OpenDyslexic" w:hAnsi="OpenDyslexic"/>
                <w:sz w:val="32"/>
              </w:rPr>
            </w:pPr>
            <w:r w:rsidRPr="009B0602">
              <w:rPr>
                <w:rFonts w:ascii="OpenDyslexic" w:hAnsi="OpenDyslexic"/>
                <w:b/>
                <w:color w:val="FF0000"/>
                <w:sz w:val="32"/>
              </w:rPr>
              <w:t>m</w:t>
            </w:r>
            <w:r w:rsidRPr="009B0602">
              <w:rPr>
                <w:rFonts w:ascii="OpenDyslexic" w:hAnsi="OpenDyslexic"/>
                <w:sz w:val="32"/>
              </w:rPr>
              <w:t>on</w:t>
            </w:r>
          </w:p>
        </w:tc>
        <w:tc>
          <w:tcPr>
            <w:tcW w:w="1843" w:type="dxa"/>
            <w:vAlign w:val="center"/>
          </w:tcPr>
          <w:p w14:paraId="5FCC2100" w14:textId="5A0276E4" w:rsidR="006B2F60" w:rsidRPr="009B0602" w:rsidRDefault="00E41B5F" w:rsidP="003640A8">
            <w:pPr>
              <w:spacing w:after="0"/>
              <w:jc w:val="center"/>
              <w:rPr>
                <w:rFonts w:ascii="OpenDyslexic" w:hAnsi="OpenDyslexic"/>
                <w:sz w:val="32"/>
              </w:rPr>
            </w:pPr>
            <w:r w:rsidRPr="009B0602">
              <w:rPr>
                <w:rFonts w:ascii="OpenDyslexic" w:hAnsi="OpenDyslexic"/>
                <w:b/>
                <w:color w:val="FF0000"/>
                <w:sz w:val="32"/>
              </w:rPr>
              <w:t>m</w:t>
            </w:r>
            <w:r w:rsidRPr="009B0602">
              <w:rPr>
                <w:rFonts w:ascii="OpenDyslexic" w:hAnsi="OpenDyslexic"/>
                <w:sz w:val="32"/>
              </w:rPr>
              <w:t>ou</w:t>
            </w:r>
          </w:p>
        </w:tc>
      </w:tr>
      <w:tr w:rsidR="006B2F60" w:rsidRPr="00720E28" w14:paraId="1CFDE36F" w14:textId="77777777" w:rsidTr="003640A8">
        <w:trPr>
          <w:trHeight w:val="680"/>
        </w:trPr>
        <w:tc>
          <w:tcPr>
            <w:tcW w:w="1842" w:type="dxa"/>
            <w:vAlign w:val="center"/>
          </w:tcPr>
          <w:p w14:paraId="65319F6D" w14:textId="040D2EE2" w:rsidR="006B2F60" w:rsidRPr="009B0602" w:rsidRDefault="00E41B5F" w:rsidP="003640A8">
            <w:pPr>
              <w:spacing w:after="0"/>
              <w:jc w:val="center"/>
              <w:rPr>
                <w:rFonts w:ascii="OpenDyslexic" w:hAnsi="OpenDyslexic"/>
                <w:sz w:val="32"/>
              </w:rPr>
            </w:pPr>
            <w:r w:rsidRPr="009B0602">
              <w:rPr>
                <w:rFonts w:ascii="OpenDyslexic" w:hAnsi="OpenDyslexic"/>
                <w:sz w:val="32"/>
              </w:rPr>
              <w:t>a</w:t>
            </w:r>
            <w:r w:rsidRPr="009B0602">
              <w:rPr>
                <w:rFonts w:ascii="OpenDyslexic" w:hAnsi="OpenDyslexic"/>
                <w:b/>
                <w:color w:val="FF0000"/>
                <w:sz w:val="32"/>
              </w:rPr>
              <w:t>m</w:t>
            </w:r>
          </w:p>
        </w:tc>
        <w:tc>
          <w:tcPr>
            <w:tcW w:w="1842" w:type="dxa"/>
            <w:vAlign w:val="center"/>
          </w:tcPr>
          <w:p w14:paraId="3BBE0492" w14:textId="159DC7E8" w:rsidR="006B2F60" w:rsidRPr="009B0602" w:rsidRDefault="00E41B5F" w:rsidP="003640A8">
            <w:pPr>
              <w:spacing w:after="0"/>
              <w:jc w:val="center"/>
              <w:rPr>
                <w:rFonts w:ascii="OpenDyslexic" w:hAnsi="OpenDyslexic"/>
                <w:sz w:val="32"/>
              </w:rPr>
            </w:pPr>
            <w:r w:rsidRPr="009B0602">
              <w:rPr>
                <w:rFonts w:ascii="OpenDyslexic" w:hAnsi="OpenDyslexic"/>
                <w:sz w:val="32"/>
              </w:rPr>
              <w:t>e</w:t>
            </w:r>
            <w:r w:rsidRPr="009B0602">
              <w:rPr>
                <w:rFonts w:ascii="OpenDyslexic" w:hAnsi="OpenDyslexic"/>
                <w:b/>
                <w:color w:val="FF0000"/>
                <w:sz w:val="32"/>
              </w:rPr>
              <w:t>m</w:t>
            </w:r>
          </w:p>
        </w:tc>
        <w:tc>
          <w:tcPr>
            <w:tcW w:w="1842" w:type="dxa"/>
            <w:vAlign w:val="center"/>
          </w:tcPr>
          <w:p w14:paraId="03C22511" w14:textId="1286A385" w:rsidR="006B2F60" w:rsidRPr="009B0602" w:rsidRDefault="00E41B5F" w:rsidP="003640A8">
            <w:pPr>
              <w:spacing w:after="0"/>
              <w:jc w:val="center"/>
              <w:rPr>
                <w:rFonts w:ascii="OpenDyslexic" w:hAnsi="OpenDyslexic"/>
                <w:sz w:val="32"/>
              </w:rPr>
            </w:pPr>
            <w:r w:rsidRPr="009B0602">
              <w:rPr>
                <w:rFonts w:ascii="OpenDyslexic" w:hAnsi="OpenDyslexic"/>
                <w:sz w:val="32"/>
              </w:rPr>
              <w:t>i</w:t>
            </w:r>
            <w:r w:rsidRPr="009B0602">
              <w:rPr>
                <w:rFonts w:ascii="OpenDyslexic" w:hAnsi="OpenDyslexic"/>
                <w:b/>
                <w:color w:val="FF0000"/>
                <w:sz w:val="32"/>
              </w:rPr>
              <w:t>m</w:t>
            </w:r>
          </w:p>
        </w:tc>
        <w:tc>
          <w:tcPr>
            <w:tcW w:w="1843" w:type="dxa"/>
            <w:vAlign w:val="center"/>
          </w:tcPr>
          <w:p w14:paraId="4A14B05A" w14:textId="5026B409" w:rsidR="006B2F60" w:rsidRPr="009B0602" w:rsidRDefault="00E41B5F" w:rsidP="003640A8">
            <w:pPr>
              <w:spacing w:after="0"/>
              <w:jc w:val="center"/>
              <w:rPr>
                <w:rFonts w:ascii="OpenDyslexic" w:hAnsi="OpenDyslexic"/>
                <w:sz w:val="32"/>
              </w:rPr>
            </w:pPr>
            <w:r w:rsidRPr="009B0602">
              <w:rPr>
                <w:rFonts w:ascii="OpenDyslexic" w:hAnsi="OpenDyslexic"/>
                <w:sz w:val="32"/>
              </w:rPr>
              <w:t>o</w:t>
            </w:r>
            <w:r w:rsidRPr="009B0602">
              <w:rPr>
                <w:rFonts w:ascii="OpenDyslexic" w:hAnsi="OpenDyslexic"/>
                <w:b/>
                <w:color w:val="FF0000"/>
                <w:sz w:val="32"/>
              </w:rPr>
              <w:t>m</w:t>
            </w:r>
          </w:p>
        </w:tc>
        <w:tc>
          <w:tcPr>
            <w:tcW w:w="1843" w:type="dxa"/>
            <w:vAlign w:val="center"/>
          </w:tcPr>
          <w:p w14:paraId="16BE48DC" w14:textId="71CB6766" w:rsidR="006B2F60" w:rsidRPr="009B0602" w:rsidRDefault="00E41B5F" w:rsidP="003640A8">
            <w:pPr>
              <w:spacing w:after="0"/>
              <w:jc w:val="center"/>
              <w:rPr>
                <w:rFonts w:ascii="OpenDyslexic" w:hAnsi="OpenDyslexic"/>
                <w:sz w:val="32"/>
              </w:rPr>
            </w:pPr>
            <w:r w:rsidRPr="009B0602">
              <w:rPr>
                <w:rFonts w:ascii="OpenDyslexic" w:hAnsi="OpenDyslexic"/>
                <w:sz w:val="32"/>
              </w:rPr>
              <w:t>u</w:t>
            </w:r>
            <w:r w:rsidRPr="009B0602">
              <w:rPr>
                <w:rFonts w:ascii="OpenDyslexic" w:hAnsi="OpenDyslexic"/>
                <w:b/>
                <w:color w:val="FF0000"/>
                <w:sz w:val="32"/>
              </w:rPr>
              <w:t>m</w:t>
            </w:r>
          </w:p>
        </w:tc>
      </w:tr>
      <w:tr w:rsidR="006B2F60" w:rsidRPr="00720E28" w14:paraId="3BB90E22" w14:textId="77777777" w:rsidTr="003640A8">
        <w:trPr>
          <w:trHeight w:val="680"/>
        </w:trPr>
        <w:tc>
          <w:tcPr>
            <w:tcW w:w="1842" w:type="dxa"/>
            <w:vAlign w:val="center"/>
          </w:tcPr>
          <w:p w14:paraId="530AE60D" w14:textId="153B022E" w:rsidR="006B2F60" w:rsidRPr="009B0602" w:rsidRDefault="008C71F4" w:rsidP="003640A8">
            <w:pPr>
              <w:spacing w:after="0"/>
              <w:jc w:val="center"/>
              <w:rPr>
                <w:rFonts w:ascii="OpenDyslexic" w:hAnsi="OpenDyslexic"/>
                <w:sz w:val="32"/>
              </w:rPr>
            </w:pPr>
            <w:r w:rsidRPr="009B0602">
              <w:rPr>
                <w:rFonts w:ascii="OpenDyslexic" w:hAnsi="OpenDyslexic"/>
                <w:b/>
                <w:color w:val="FF0000"/>
                <w:sz w:val="32"/>
              </w:rPr>
              <w:t>m</w:t>
            </w:r>
            <w:r w:rsidRPr="009B0602">
              <w:rPr>
                <w:rFonts w:ascii="OpenDyslexic" w:hAnsi="OpenDyslexic"/>
                <w:sz w:val="32"/>
              </w:rPr>
              <w:t xml:space="preserve">ar </w:t>
            </w:r>
          </w:p>
        </w:tc>
        <w:tc>
          <w:tcPr>
            <w:tcW w:w="1842" w:type="dxa"/>
            <w:vAlign w:val="center"/>
          </w:tcPr>
          <w:p w14:paraId="64285A8F" w14:textId="00F90B3D" w:rsidR="006B2F60" w:rsidRPr="009B0602" w:rsidRDefault="008C71F4" w:rsidP="003640A8">
            <w:pPr>
              <w:spacing w:after="0"/>
              <w:jc w:val="center"/>
              <w:rPr>
                <w:rFonts w:ascii="OpenDyslexic" w:hAnsi="OpenDyslexic"/>
                <w:sz w:val="32"/>
              </w:rPr>
            </w:pPr>
            <w:r w:rsidRPr="009B0602">
              <w:rPr>
                <w:rFonts w:ascii="OpenDyslexic" w:hAnsi="OpenDyslexic"/>
                <w:b/>
                <w:color w:val="FF0000"/>
                <w:sz w:val="32"/>
              </w:rPr>
              <w:t>m</w:t>
            </w:r>
            <w:r w:rsidRPr="009B0602">
              <w:rPr>
                <w:rFonts w:ascii="OpenDyslexic" w:hAnsi="OpenDyslexic"/>
                <w:sz w:val="32"/>
              </w:rPr>
              <w:t>er</w:t>
            </w:r>
          </w:p>
        </w:tc>
        <w:tc>
          <w:tcPr>
            <w:tcW w:w="1842" w:type="dxa"/>
            <w:vAlign w:val="center"/>
          </w:tcPr>
          <w:p w14:paraId="7B2717FB" w14:textId="188CE90E" w:rsidR="006B2F60" w:rsidRPr="009B0602" w:rsidRDefault="008C71F4" w:rsidP="003640A8">
            <w:pPr>
              <w:spacing w:after="0"/>
              <w:jc w:val="center"/>
              <w:rPr>
                <w:rFonts w:ascii="OpenDyslexic" w:hAnsi="OpenDyslexic"/>
                <w:sz w:val="32"/>
              </w:rPr>
            </w:pPr>
            <w:r w:rsidRPr="009B0602">
              <w:rPr>
                <w:rFonts w:ascii="OpenDyslexic" w:hAnsi="OpenDyslexic"/>
                <w:b/>
                <w:color w:val="FF0000"/>
                <w:sz w:val="32"/>
              </w:rPr>
              <w:t>m</w:t>
            </w:r>
            <w:r w:rsidRPr="009B0602">
              <w:rPr>
                <w:rFonts w:ascii="OpenDyslexic" w:hAnsi="OpenDyslexic"/>
                <w:sz w:val="32"/>
              </w:rPr>
              <w:t>ir</w:t>
            </w:r>
          </w:p>
        </w:tc>
        <w:tc>
          <w:tcPr>
            <w:tcW w:w="1843" w:type="dxa"/>
            <w:vAlign w:val="center"/>
          </w:tcPr>
          <w:p w14:paraId="25CFF7F0" w14:textId="0B83DF58" w:rsidR="006B2F60" w:rsidRPr="009B0602" w:rsidRDefault="008C71F4" w:rsidP="008C71F4">
            <w:pPr>
              <w:spacing w:after="0"/>
              <w:jc w:val="center"/>
              <w:rPr>
                <w:rFonts w:ascii="OpenDyslexic" w:hAnsi="OpenDyslexic"/>
                <w:sz w:val="32"/>
              </w:rPr>
            </w:pPr>
            <w:r w:rsidRPr="009B0602">
              <w:rPr>
                <w:rFonts w:ascii="OpenDyslexic" w:hAnsi="OpenDyslexic"/>
                <w:b/>
                <w:color w:val="FF0000"/>
                <w:sz w:val="32"/>
              </w:rPr>
              <w:t>m</w:t>
            </w:r>
            <w:r w:rsidRPr="009B0602">
              <w:rPr>
                <w:rFonts w:ascii="OpenDyslexic" w:hAnsi="OpenDyslexic"/>
                <w:sz w:val="32"/>
              </w:rPr>
              <w:t>or</w:t>
            </w:r>
          </w:p>
        </w:tc>
        <w:tc>
          <w:tcPr>
            <w:tcW w:w="1843" w:type="dxa"/>
            <w:vAlign w:val="center"/>
          </w:tcPr>
          <w:p w14:paraId="3667807D" w14:textId="02BFDAFC" w:rsidR="006B2F60" w:rsidRPr="009B0602" w:rsidRDefault="008C71F4" w:rsidP="003640A8">
            <w:pPr>
              <w:spacing w:after="0"/>
              <w:jc w:val="center"/>
              <w:rPr>
                <w:rFonts w:ascii="OpenDyslexic" w:hAnsi="OpenDyslexic"/>
                <w:sz w:val="32"/>
              </w:rPr>
            </w:pPr>
            <w:r w:rsidRPr="009B0602">
              <w:rPr>
                <w:rFonts w:ascii="OpenDyslexic" w:hAnsi="OpenDyslexic"/>
                <w:b/>
                <w:color w:val="FF0000"/>
                <w:sz w:val="32"/>
              </w:rPr>
              <w:t>m</w:t>
            </w:r>
            <w:r w:rsidRPr="009B0602">
              <w:rPr>
                <w:rFonts w:ascii="OpenDyslexic" w:hAnsi="OpenDyslexic"/>
                <w:sz w:val="32"/>
              </w:rPr>
              <w:t>ut</w:t>
            </w:r>
          </w:p>
        </w:tc>
      </w:tr>
    </w:tbl>
    <w:p w14:paraId="455FF635" w14:textId="77777777" w:rsidR="006B2F60" w:rsidRPr="00720E28" w:rsidRDefault="006B2F60" w:rsidP="006B2F60">
      <w:pPr>
        <w:rPr>
          <w:rFonts w:ascii="Segoe WP" w:hAnsi="Segoe WP"/>
        </w:rPr>
      </w:pPr>
    </w:p>
    <w:p w14:paraId="0D753084" w14:textId="0A579450" w:rsidR="006B2F60" w:rsidRPr="00720E28" w:rsidRDefault="006B2F60" w:rsidP="006B2F60">
      <w:pPr>
        <w:pStyle w:val="Titre2"/>
        <w:rPr>
          <w:rFonts w:ascii="Segoe WP" w:hAnsi="Segoe WP"/>
        </w:rPr>
      </w:pPr>
      <w:r w:rsidRPr="00720E28">
        <w:rPr>
          <w:rFonts w:ascii="Segoe WP" w:hAnsi="Segoe WP"/>
        </w:rPr>
        <w:t xml:space="preserve">Des mots. </w:t>
      </w:r>
    </w:p>
    <w:tbl>
      <w:tblPr>
        <w:tblStyle w:val="Grilledutableau"/>
        <w:tblW w:w="9325" w:type="dxa"/>
        <w:tblLook w:val="04A0" w:firstRow="1" w:lastRow="0" w:firstColumn="1" w:lastColumn="0" w:noHBand="0" w:noVBand="1"/>
      </w:tblPr>
      <w:tblGrid>
        <w:gridCol w:w="1832"/>
        <w:gridCol w:w="2041"/>
        <w:gridCol w:w="1844"/>
        <w:gridCol w:w="1796"/>
        <w:gridCol w:w="1812"/>
      </w:tblGrid>
      <w:tr w:rsidR="004E32D6" w:rsidRPr="00720E28" w14:paraId="4025DAE2" w14:textId="77777777" w:rsidTr="004E32D6">
        <w:trPr>
          <w:trHeight w:val="680"/>
        </w:trPr>
        <w:tc>
          <w:tcPr>
            <w:tcW w:w="1832" w:type="dxa"/>
            <w:vAlign w:val="center"/>
          </w:tcPr>
          <w:p w14:paraId="63D2E296" w14:textId="0CE79F4C" w:rsidR="004E32D6" w:rsidRPr="009B0602" w:rsidRDefault="004E32D6" w:rsidP="004E32D6">
            <w:pPr>
              <w:spacing w:after="0"/>
              <w:jc w:val="center"/>
              <w:rPr>
                <w:rFonts w:ascii="OpenDyslexic" w:hAnsi="OpenDyslexic"/>
                <w:sz w:val="28"/>
              </w:rPr>
            </w:pPr>
            <w:r w:rsidRPr="009B0602">
              <w:rPr>
                <w:rFonts w:ascii="OpenDyslexic" w:hAnsi="OpenDyslexic"/>
                <w:b/>
                <w:color w:val="FF0000"/>
                <w:sz w:val="28"/>
              </w:rPr>
              <w:t>M</w:t>
            </w:r>
            <w:r w:rsidRPr="009B0602">
              <w:rPr>
                <w:rFonts w:ascii="OpenDyslexic" w:hAnsi="OpenDyslexic"/>
                <w:sz w:val="28"/>
              </w:rPr>
              <w:t>atthéo</w:t>
            </w:r>
          </w:p>
        </w:tc>
        <w:tc>
          <w:tcPr>
            <w:tcW w:w="2041" w:type="dxa"/>
            <w:vAlign w:val="center"/>
          </w:tcPr>
          <w:p w14:paraId="2C4B7BE5" w14:textId="0872B838" w:rsidR="004E32D6" w:rsidRPr="009B0602" w:rsidRDefault="004E32D6" w:rsidP="004E32D6">
            <w:pPr>
              <w:spacing w:after="0"/>
              <w:jc w:val="center"/>
              <w:rPr>
                <w:rFonts w:ascii="OpenDyslexic" w:hAnsi="OpenDyslexic"/>
                <w:sz w:val="28"/>
              </w:rPr>
            </w:pPr>
            <w:r w:rsidRPr="009B0602">
              <w:rPr>
                <w:rFonts w:ascii="OpenDyslexic" w:hAnsi="OpenDyslexic"/>
                <w:sz w:val="28"/>
              </w:rPr>
              <w:t xml:space="preserve">Une </w:t>
            </w:r>
            <w:r w:rsidRPr="009B0602">
              <w:rPr>
                <w:rFonts w:ascii="OpenDyslexic" w:hAnsi="OpenDyslexic"/>
                <w:b/>
                <w:color w:val="FF0000"/>
                <w:sz w:val="28"/>
              </w:rPr>
              <w:t>m</w:t>
            </w:r>
            <w:r w:rsidRPr="009B0602">
              <w:rPr>
                <w:rFonts w:ascii="OpenDyslexic" w:hAnsi="OpenDyslexic"/>
                <w:sz w:val="28"/>
              </w:rPr>
              <w:t>ouche</w:t>
            </w:r>
          </w:p>
        </w:tc>
        <w:tc>
          <w:tcPr>
            <w:tcW w:w="1844" w:type="dxa"/>
            <w:vAlign w:val="center"/>
          </w:tcPr>
          <w:p w14:paraId="66DCCD24" w14:textId="05DBC207" w:rsidR="004E32D6" w:rsidRPr="009B0602" w:rsidRDefault="004E32D6" w:rsidP="004E32D6">
            <w:pPr>
              <w:spacing w:after="0"/>
              <w:jc w:val="center"/>
              <w:rPr>
                <w:rFonts w:ascii="OpenDyslexic" w:hAnsi="OpenDyslexic"/>
                <w:sz w:val="28"/>
              </w:rPr>
            </w:pPr>
            <w:r w:rsidRPr="009B0602">
              <w:rPr>
                <w:rFonts w:ascii="OpenDyslexic" w:hAnsi="OpenDyslexic"/>
                <w:sz w:val="28"/>
              </w:rPr>
              <w:t>La fu</w:t>
            </w:r>
            <w:r w:rsidRPr="009B0602">
              <w:rPr>
                <w:rFonts w:ascii="OpenDyslexic" w:hAnsi="OpenDyslexic"/>
                <w:b/>
                <w:color w:val="FF0000"/>
                <w:sz w:val="28"/>
              </w:rPr>
              <w:t>m</w:t>
            </w:r>
            <w:r w:rsidRPr="009B0602">
              <w:rPr>
                <w:rFonts w:ascii="OpenDyslexic" w:hAnsi="OpenDyslexic"/>
                <w:sz w:val="28"/>
              </w:rPr>
              <w:t>ée</w:t>
            </w:r>
          </w:p>
        </w:tc>
        <w:tc>
          <w:tcPr>
            <w:tcW w:w="1796" w:type="dxa"/>
            <w:vAlign w:val="center"/>
          </w:tcPr>
          <w:p w14:paraId="3FB6CCD3" w14:textId="6DC40E50" w:rsidR="004E32D6" w:rsidRPr="009B0602" w:rsidRDefault="004E32D6" w:rsidP="004E32D6">
            <w:pPr>
              <w:spacing w:after="0"/>
              <w:jc w:val="center"/>
              <w:rPr>
                <w:rFonts w:ascii="OpenDyslexic" w:hAnsi="OpenDyslexic"/>
                <w:sz w:val="28"/>
              </w:rPr>
            </w:pPr>
            <w:r w:rsidRPr="009B0602">
              <w:rPr>
                <w:rFonts w:ascii="OpenDyslexic" w:hAnsi="OpenDyslexic"/>
                <w:sz w:val="28"/>
              </w:rPr>
              <w:t>Le che</w:t>
            </w:r>
            <w:r w:rsidRPr="009B0602">
              <w:rPr>
                <w:rFonts w:ascii="OpenDyslexic" w:hAnsi="OpenDyslexic"/>
                <w:b/>
                <w:color w:val="FF0000"/>
                <w:sz w:val="28"/>
              </w:rPr>
              <w:t>m</w:t>
            </w:r>
            <w:r w:rsidRPr="009B0602">
              <w:rPr>
                <w:rFonts w:ascii="OpenDyslexic" w:hAnsi="OpenDyslexic"/>
                <w:sz w:val="28"/>
              </w:rPr>
              <w:t>in</w:t>
            </w:r>
          </w:p>
        </w:tc>
        <w:tc>
          <w:tcPr>
            <w:tcW w:w="1812" w:type="dxa"/>
            <w:vAlign w:val="center"/>
          </w:tcPr>
          <w:p w14:paraId="62DC7FF6" w14:textId="283F6187" w:rsidR="004E32D6" w:rsidRPr="009B0602" w:rsidRDefault="004E32D6" w:rsidP="004E32D6">
            <w:pPr>
              <w:spacing w:after="0"/>
              <w:jc w:val="center"/>
              <w:rPr>
                <w:rFonts w:ascii="OpenDyslexic" w:hAnsi="OpenDyslexic"/>
                <w:sz w:val="28"/>
              </w:rPr>
            </w:pPr>
            <w:r w:rsidRPr="009B0602">
              <w:rPr>
                <w:rFonts w:ascii="OpenDyslexic" w:hAnsi="OpenDyslexic"/>
                <w:b/>
                <w:color w:val="FF0000"/>
                <w:sz w:val="28"/>
              </w:rPr>
              <w:t>m</w:t>
            </w:r>
            <w:r w:rsidRPr="009B0602">
              <w:rPr>
                <w:rFonts w:ascii="OpenDyslexic" w:hAnsi="OpenDyslexic"/>
                <w:sz w:val="28"/>
              </w:rPr>
              <w:t>oi</w:t>
            </w:r>
          </w:p>
        </w:tc>
      </w:tr>
      <w:tr w:rsidR="004E32D6" w:rsidRPr="00720E28" w14:paraId="1E1428D0" w14:textId="77777777" w:rsidTr="004E32D6">
        <w:trPr>
          <w:trHeight w:val="680"/>
        </w:trPr>
        <w:tc>
          <w:tcPr>
            <w:tcW w:w="1832" w:type="dxa"/>
            <w:vAlign w:val="center"/>
          </w:tcPr>
          <w:p w14:paraId="074AD3C4" w14:textId="4E40A5C4" w:rsidR="004E32D6" w:rsidRPr="009B0602" w:rsidRDefault="004E32D6" w:rsidP="004E32D6">
            <w:pPr>
              <w:spacing w:after="0"/>
              <w:jc w:val="center"/>
              <w:rPr>
                <w:rFonts w:ascii="OpenDyslexic" w:hAnsi="OpenDyslexic"/>
                <w:sz w:val="28"/>
              </w:rPr>
            </w:pPr>
            <w:r w:rsidRPr="009B0602">
              <w:rPr>
                <w:rFonts w:ascii="OpenDyslexic" w:hAnsi="OpenDyslexic"/>
                <w:b/>
                <w:color w:val="FF0000"/>
                <w:sz w:val="28"/>
              </w:rPr>
              <w:t>M</w:t>
            </w:r>
            <w:r w:rsidRPr="009B0602">
              <w:rPr>
                <w:rFonts w:ascii="OpenDyslexic" w:hAnsi="OpenDyslexic"/>
                <w:sz w:val="28"/>
              </w:rPr>
              <w:t>ercredi</w:t>
            </w:r>
          </w:p>
        </w:tc>
        <w:tc>
          <w:tcPr>
            <w:tcW w:w="2041" w:type="dxa"/>
            <w:vAlign w:val="center"/>
          </w:tcPr>
          <w:p w14:paraId="5CAABA80" w14:textId="13152844" w:rsidR="004E32D6" w:rsidRPr="009B0602" w:rsidRDefault="004E32D6" w:rsidP="004E32D6">
            <w:pPr>
              <w:spacing w:after="0"/>
              <w:jc w:val="center"/>
              <w:rPr>
                <w:rFonts w:ascii="OpenDyslexic" w:hAnsi="OpenDyslexic"/>
                <w:sz w:val="28"/>
              </w:rPr>
            </w:pPr>
            <w:r w:rsidRPr="009B0602">
              <w:rPr>
                <w:rFonts w:ascii="OpenDyslexic" w:hAnsi="OpenDyslexic"/>
                <w:b/>
                <w:color w:val="FF0000"/>
                <w:sz w:val="28"/>
              </w:rPr>
              <w:t>M</w:t>
            </w:r>
            <w:r w:rsidRPr="009B0602">
              <w:rPr>
                <w:rFonts w:ascii="OpenDyslexic" w:hAnsi="OpenDyslexic"/>
                <w:sz w:val="28"/>
              </w:rPr>
              <w:t xml:space="preserve">a </w:t>
            </w:r>
            <w:r w:rsidRPr="009B0602">
              <w:rPr>
                <w:rFonts w:ascii="OpenDyslexic" w:hAnsi="OpenDyslexic"/>
                <w:b/>
                <w:color w:val="FF0000"/>
                <w:sz w:val="28"/>
              </w:rPr>
              <w:t>m</w:t>
            </w:r>
            <w:r w:rsidRPr="009B0602">
              <w:rPr>
                <w:rFonts w:ascii="OpenDyslexic" w:hAnsi="OpenDyslexic"/>
                <w:sz w:val="28"/>
              </w:rPr>
              <w:t>a</w:t>
            </w:r>
            <w:r w:rsidRPr="009B0602">
              <w:rPr>
                <w:rFonts w:ascii="OpenDyslexic" w:hAnsi="OpenDyslexic"/>
                <w:b/>
                <w:color w:val="FF0000"/>
                <w:sz w:val="28"/>
              </w:rPr>
              <w:t>m</w:t>
            </w:r>
            <w:r w:rsidRPr="009B0602">
              <w:rPr>
                <w:rFonts w:ascii="OpenDyslexic" w:hAnsi="OpenDyslexic"/>
                <w:sz w:val="28"/>
              </w:rPr>
              <w:t>an</w:t>
            </w:r>
          </w:p>
        </w:tc>
        <w:tc>
          <w:tcPr>
            <w:tcW w:w="1844" w:type="dxa"/>
            <w:vAlign w:val="center"/>
          </w:tcPr>
          <w:p w14:paraId="1CC1B876" w14:textId="624700B9" w:rsidR="004E32D6" w:rsidRPr="009B0602" w:rsidRDefault="004E32D6" w:rsidP="004E32D6">
            <w:pPr>
              <w:spacing w:after="0"/>
              <w:jc w:val="center"/>
              <w:rPr>
                <w:rFonts w:ascii="OpenDyslexic" w:hAnsi="OpenDyslexic"/>
                <w:sz w:val="28"/>
              </w:rPr>
            </w:pPr>
            <w:r w:rsidRPr="009B0602">
              <w:rPr>
                <w:rFonts w:ascii="OpenDyslexic" w:hAnsi="OpenDyslexic"/>
                <w:sz w:val="28"/>
              </w:rPr>
              <w:t xml:space="preserve">Un </w:t>
            </w:r>
            <w:r w:rsidRPr="009B0602">
              <w:rPr>
                <w:rFonts w:ascii="OpenDyslexic" w:hAnsi="OpenDyslexic"/>
                <w:b/>
                <w:color w:val="FF0000"/>
                <w:sz w:val="28"/>
              </w:rPr>
              <w:t>m</w:t>
            </w:r>
            <w:r w:rsidRPr="009B0602">
              <w:rPr>
                <w:rFonts w:ascii="OpenDyslexic" w:hAnsi="OpenDyslexic"/>
                <w:sz w:val="28"/>
              </w:rPr>
              <w:t>ur</w:t>
            </w:r>
          </w:p>
        </w:tc>
        <w:tc>
          <w:tcPr>
            <w:tcW w:w="1796" w:type="dxa"/>
            <w:vAlign w:val="center"/>
          </w:tcPr>
          <w:p w14:paraId="4ECE594A" w14:textId="3A7CA39C" w:rsidR="004E32D6" w:rsidRPr="009B0602" w:rsidRDefault="004E32D6" w:rsidP="004E32D6">
            <w:pPr>
              <w:spacing w:after="0"/>
              <w:jc w:val="center"/>
              <w:rPr>
                <w:rFonts w:ascii="OpenDyslexic" w:hAnsi="OpenDyslexic"/>
                <w:sz w:val="28"/>
              </w:rPr>
            </w:pPr>
            <w:r w:rsidRPr="009B0602">
              <w:rPr>
                <w:rFonts w:ascii="OpenDyslexic" w:hAnsi="OpenDyslexic"/>
                <w:sz w:val="28"/>
              </w:rPr>
              <w:t xml:space="preserve">Elle </w:t>
            </w:r>
            <w:r w:rsidRPr="009B0602">
              <w:rPr>
                <w:rFonts w:ascii="OpenDyslexic" w:hAnsi="OpenDyslexic"/>
                <w:b/>
                <w:color w:val="FF0000"/>
                <w:sz w:val="28"/>
              </w:rPr>
              <w:t>m</w:t>
            </w:r>
            <w:r w:rsidRPr="009B0602">
              <w:rPr>
                <w:rFonts w:ascii="OpenDyslexic" w:hAnsi="OpenDyslexic"/>
                <w:sz w:val="28"/>
              </w:rPr>
              <w:t>onte</w:t>
            </w:r>
          </w:p>
        </w:tc>
        <w:tc>
          <w:tcPr>
            <w:tcW w:w="1812" w:type="dxa"/>
            <w:vAlign w:val="center"/>
          </w:tcPr>
          <w:p w14:paraId="5D443E3A" w14:textId="2ADF13EF" w:rsidR="004E32D6" w:rsidRPr="009B0602" w:rsidRDefault="004E32D6" w:rsidP="004E32D6">
            <w:pPr>
              <w:spacing w:after="0"/>
              <w:jc w:val="center"/>
              <w:rPr>
                <w:rFonts w:ascii="OpenDyslexic" w:hAnsi="OpenDyslexic"/>
                <w:sz w:val="28"/>
              </w:rPr>
            </w:pPr>
            <w:r w:rsidRPr="009B0602">
              <w:rPr>
                <w:rFonts w:ascii="OpenDyslexic" w:hAnsi="OpenDyslexic"/>
                <w:sz w:val="28"/>
              </w:rPr>
              <w:t xml:space="preserve">un </w:t>
            </w:r>
            <w:r w:rsidRPr="009B0602">
              <w:rPr>
                <w:rFonts w:ascii="OpenDyslexic" w:hAnsi="OpenDyslexic"/>
                <w:b/>
                <w:color w:val="FF0000"/>
                <w:sz w:val="28"/>
              </w:rPr>
              <w:t>m</w:t>
            </w:r>
            <w:r w:rsidRPr="009B0602">
              <w:rPr>
                <w:rFonts w:ascii="OpenDyslexic" w:hAnsi="OpenDyslexic"/>
                <w:sz w:val="28"/>
              </w:rPr>
              <w:t>ot</w:t>
            </w:r>
          </w:p>
        </w:tc>
      </w:tr>
      <w:tr w:rsidR="004E32D6" w:rsidRPr="00720E28" w14:paraId="3D6E7059" w14:textId="77777777" w:rsidTr="004E32D6">
        <w:trPr>
          <w:trHeight w:val="680"/>
        </w:trPr>
        <w:tc>
          <w:tcPr>
            <w:tcW w:w="1832" w:type="dxa"/>
            <w:vAlign w:val="center"/>
          </w:tcPr>
          <w:p w14:paraId="066E8311" w14:textId="2E9E1CA1" w:rsidR="004E32D6" w:rsidRPr="009B0602" w:rsidRDefault="004E32D6" w:rsidP="004E32D6">
            <w:pPr>
              <w:spacing w:after="0"/>
              <w:jc w:val="center"/>
              <w:rPr>
                <w:rFonts w:ascii="OpenDyslexic" w:hAnsi="OpenDyslexic"/>
                <w:sz w:val="28"/>
              </w:rPr>
            </w:pPr>
            <w:r w:rsidRPr="009B0602">
              <w:rPr>
                <w:rFonts w:ascii="OpenDyslexic" w:hAnsi="OpenDyslexic"/>
                <w:b/>
                <w:color w:val="FF0000"/>
                <w:sz w:val="28"/>
              </w:rPr>
              <w:t>M</w:t>
            </w:r>
            <w:r w:rsidRPr="009B0602">
              <w:rPr>
                <w:rFonts w:ascii="OpenDyslexic" w:hAnsi="OpenDyslexic"/>
                <w:sz w:val="28"/>
              </w:rPr>
              <w:t xml:space="preserve">ardi </w:t>
            </w:r>
          </w:p>
        </w:tc>
        <w:tc>
          <w:tcPr>
            <w:tcW w:w="2041" w:type="dxa"/>
            <w:vAlign w:val="center"/>
          </w:tcPr>
          <w:p w14:paraId="58A6CBF0" w14:textId="0046D657" w:rsidR="004E32D6" w:rsidRPr="009B0602" w:rsidRDefault="004E32D6" w:rsidP="004E32D6">
            <w:pPr>
              <w:spacing w:after="0"/>
              <w:jc w:val="center"/>
              <w:rPr>
                <w:rFonts w:ascii="OpenDyslexic" w:hAnsi="OpenDyslexic"/>
                <w:sz w:val="28"/>
              </w:rPr>
            </w:pPr>
            <w:r w:rsidRPr="009B0602">
              <w:rPr>
                <w:rFonts w:ascii="OpenDyslexic" w:hAnsi="OpenDyslexic"/>
                <w:sz w:val="28"/>
              </w:rPr>
              <w:t xml:space="preserve">Une </w:t>
            </w:r>
            <w:r w:rsidRPr="009B0602">
              <w:rPr>
                <w:rFonts w:ascii="OpenDyslexic" w:hAnsi="OpenDyslexic"/>
                <w:b/>
                <w:color w:val="FF0000"/>
                <w:sz w:val="28"/>
              </w:rPr>
              <w:t>m</w:t>
            </w:r>
            <w:r w:rsidRPr="009B0602">
              <w:rPr>
                <w:rFonts w:ascii="OpenDyslexic" w:hAnsi="OpenDyslexic"/>
                <w:sz w:val="28"/>
              </w:rPr>
              <w:t>inute</w:t>
            </w:r>
          </w:p>
        </w:tc>
        <w:tc>
          <w:tcPr>
            <w:tcW w:w="1844" w:type="dxa"/>
            <w:vAlign w:val="center"/>
          </w:tcPr>
          <w:p w14:paraId="11EA88D6" w14:textId="53CDBD17" w:rsidR="004E32D6" w:rsidRPr="009B0602" w:rsidRDefault="004E32D6" w:rsidP="004E32D6">
            <w:pPr>
              <w:spacing w:after="0"/>
              <w:jc w:val="center"/>
              <w:rPr>
                <w:rFonts w:ascii="OpenDyslexic" w:hAnsi="OpenDyslexic"/>
                <w:sz w:val="28"/>
              </w:rPr>
            </w:pPr>
            <w:r w:rsidRPr="009B0602">
              <w:rPr>
                <w:rFonts w:ascii="OpenDyslexic" w:hAnsi="OpenDyslexic"/>
                <w:sz w:val="28"/>
              </w:rPr>
              <w:t>Une da</w:t>
            </w:r>
            <w:r w:rsidRPr="009B0602">
              <w:rPr>
                <w:rFonts w:ascii="OpenDyslexic" w:hAnsi="OpenDyslexic"/>
                <w:b/>
                <w:color w:val="FF0000"/>
                <w:sz w:val="28"/>
              </w:rPr>
              <w:t>m</w:t>
            </w:r>
            <w:r w:rsidRPr="009B0602">
              <w:rPr>
                <w:rFonts w:ascii="OpenDyslexic" w:hAnsi="OpenDyslexic"/>
                <w:sz w:val="28"/>
              </w:rPr>
              <w:t>e</w:t>
            </w:r>
          </w:p>
        </w:tc>
        <w:tc>
          <w:tcPr>
            <w:tcW w:w="1796" w:type="dxa"/>
            <w:vAlign w:val="center"/>
          </w:tcPr>
          <w:p w14:paraId="6D903AA1" w14:textId="4C7C2E2E" w:rsidR="004E32D6" w:rsidRPr="009B0602" w:rsidRDefault="004E32D6" w:rsidP="004E32D6">
            <w:pPr>
              <w:spacing w:after="0"/>
              <w:jc w:val="center"/>
              <w:rPr>
                <w:rFonts w:ascii="OpenDyslexic" w:hAnsi="OpenDyslexic"/>
                <w:sz w:val="28"/>
              </w:rPr>
            </w:pPr>
            <w:r w:rsidRPr="009B0602">
              <w:rPr>
                <w:rFonts w:ascii="OpenDyslexic" w:hAnsi="OpenDyslexic"/>
                <w:sz w:val="28"/>
              </w:rPr>
              <w:t xml:space="preserve">Le </w:t>
            </w:r>
            <w:r w:rsidRPr="009B0602">
              <w:rPr>
                <w:rFonts w:ascii="OpenDyslexic" w:hAnsi="OpenDyslexic"/>
                <w:b/>
                <w:color w:val="FF0000"/>
                <w:sz w:val="28"/>
              </w:rPr>
              <w:t>m</w:t>
            </w:r>
            <w:r w:rsidRPr="009B0602">
              <w:rPr>
                <w:rFonts w:ascii="OpenDyslexic" w:hAnsi="OpenDyslexic"/>
                <w:sz w:val="28"/>
              </w:rPr>
              <w:t>aître</w:t>
            </w:r>
          </w:p>
        </w:tc>
        <w:tc>
          <w:tcPr>
            <w:tcW w:w="1812" w:type="dxa"/>
            <w:vAlign w:val="center"/>
          </w:tcPr>
          <w:p w14:paraId="512617DE" w14:textId="33646C5E" w:rsidR="004E32D6" w:rsidRPr="009B0602" w:rsidRDefault="004E32D6" w:rsidP="004E32D6">
            <w:pPr>
              <w:spacing w:after="0"/>
              <w:jc w:val="center"/>
              <w:rPr>
                <w:rFonts w:ascii="OpenDyslexic" w:hAnsi="OpenDyslexic"/>
                <w:sz w:val="28"/>
              </w:rPr>
            </w:pPr>
            <w:r w:rsidRPr="009B0602">
              <w:rPr>
                <w:rFonts w:ascii="OpenDyslexic" w:hAnsi="OpenDyslexic"/>
                <w:sz w:val="28"/>
              </w:rPr>
              <w:t xml:space="preserve">Le </w:t>
            </w:r>
            <w:r w:rsidRPr="009B0602">
              <w:rPr>
                <w:rFonts w:ascii="OpenDyslexic" w:hAnsi="OpenDyslexic"/>
                <w:b/>
                <w:color w:val="FF0000"/>
                <w:sz w:val="28"/>
              </w:rPr>
              <w:t>m</w:t>
            </w:r>
            <w:r w:rsidRPr="009B0602">
              <w:rPr>
                <w:rFonts w:ascii="OpenDyslexic" w:hAnsi="OpenDyslexic"/>
                <w:sz w:val="28"/>
              </w:rPr>
              <w:t>atin</w:t>
            </w:r>
          </w:p>
        </w:tc>
      </w:tr>
    </w:tbl>
    <w:p w14:paraId="50D8D1DC" w14:textId="77777777" w:rsidR="006B2F60" w:rsidRPr="00720E28" w:rsidRDefault="006B2F60" w:rsidP="006B2F60">
      <w:pPr>
        <w:rPr>
          <w:rFonts w:ascii="Segoe WP" w:hAnsi="Segoe WP"/>
        </w:rPr>
      </w:pPr>
    </w:p>
    <w:p w14:paraId="28F7C25C" w14:textId="152E0B0F" w:rsidR="006B2F60" w:rsidRPr="00720E28" w:rsidRDefault="006B2F60" w:rsidP="006B2F60">
      <w:pPr>
        <w:pStyle w:val="Titre2"/>
        <w:rPr>
          <w:rFonts w:ascii="Segoe WP" w:hAnsi="Segoe WP"/>
        </w:rPr>
      </w:pPr>
      <w:r w:rsidRPr="00720E28">
        <w:rPr>
          <w:rFonts w:ascii="Segoe WP" w:hAnsi="Segoe WP"/>
        </w:rPr>
        <w:t xml:space="preserve">Des </w:t>
      </w:r>
      <w:r w:rsidR="00746960">
        <w:rPr>
          <w:rFonts w:ascii="Segoe WP" w:hAnsi="Segoe WP"/>
        </w:rPr>
        <w:t xml:space="preserve">(petites) </w:t>
      </w:r>
      <w:r w:rsidRPr="00720E28">
        <w:rPr>
          <w:rFonts w:ascii="Segoe WP" w:hAnsi="Segoe WP"/>
        </w:rPr>
        <w:t xml:space="preserve">phrases à lire. </w:t>
      </w:r>
      <w:bookmarkStart w:id="0" w:name="_GoBack"/>
      <w:bookmarkEnd w:id="0"/>
    </w:p>
    <w:p w14:paraId="0DECE9EB" w14:textId="13EC5043" w:rsidR="00DB3591" w:rsidRPr="009B0602" w:rsidRDefault="00C76AB4" w:rsidP="009B0602">
      <w:pPr>
        <w:jc w:val="center"/>
        <w:rPr>
          <w:rFonts w:ascii="OpenDyslexic" w:hAnsi="OpenDyslexic"/>
          <w:sz w:val="32"/>
        </w:rPr>
      </w:pPr>
      <w:r w:rsidRPr="009B0602">
        <w:rPr>
          <w:rFonts w:ascii="OpenDyslexic" w:hAnsi="OpenDyslexic"/>
          <w:sz w:val="32"/>
        </w:rPr>
        <w:t>La che</w:t>
      </w:r>
      <w:r w:rsidRPr="009B0602">
        <w:rPr>
          <w:rFonts w:ascii="OpenDyslexic" w:hAnsi="OpenDyslexic"/>
          <w:b/>
          <w:color w:val="FF0000"/>
          <w:sz w:val="32"/>
        </w:rPr>
        <w:t>m</w:t>
      </w:r>
      <w:r w:rsidRPr="009B0602">
        <w:rPr>
          <w:rFonts w:ascii="OpenDyslexic" w:hAnsi="OpenDyslexic"/>
          <w:sz w:val="32"/>
        </w:rPr>
        <w:t xml:space="preserve">inée. </w:t>
      </w:r>
      <w:r w:rsidRPr="009B0602">
        <w:rPr>
          <w:rFonts w:ascii="OpenDyslexic" w:hAnsi="OpenDyslexic"/>
          <w:sz w:val="32"/>
        </w:rPr>
        <w:tab/>
      </w:r>
      <w:r w:rsidRPr="009B0602">
        <w:rPr>
          <w:rFonts w:ascii="OpenDyslexic" w:hAnsi="OpenDyslexic"/>
          <w:sz w:val="32"/>
        </w:rPr>
        <w:tab/>
        <w:t>Elle fu</w:t>
      </w:r>
      <w:r w:rsidRPr="009B0602">
        <w:rPr>
          <w:rFonts w:ascii="OpenDyslexic" w:hAnsi="OpenDyslexic"/>
          <w:b/>
          <w:color w:val="FF0000"/>
          <w:sz w:val="32"/>
        </w:rPr>
        <w:t>m</w:t>
      </w:r>
      <w:r w:rsidRPr="009B0602">
        <w:rPr>
          <w:rFonts w:ascii="OpenDyslexic" w:hAnsi="OpenDyslexic"/>
          <w:sz w:val="32"/>
        </w:rPr>
        <w:t>e.</w:t>
      </w:r>
      <w:r w:rsidRPr="009B0602">
        <w:rPr>
          <w:rFonts w:ascii="OpenDyslexic" w:hAnsi="OpenDyslexic"/>
          <w:sz w:val="32"/>
        </w:rPr>
        <w:tab/>
      </w:r>
      <w:r w:rsidRPr="009B0602">
        <w:rPr>
          <w:rFonts w:ascii="OpenDyslexic" w:hAnsi="OpenDyslexic"/>
          <w:sz w:val="32"/>
        </w:rPr>
        <w:tab/>
        <w:t>Un a</w:t>
      </w:r>
      <w:r w:rsidRPr="009B0602">
        <w:rPr>
          <w:rFonts w:ascii="OpenDyslexic" w:hAnsi="OpenDyslexic"/>
          <w:b/>
          <w:color w:val="FF0000"/>
          <w:sz w:val="32"/>
        </w:rPr>
        <w:t>m</w:t>
      </w:r>
      <w:r w:rsidRPr="009B0602">
        <w:rPr>
          <w:rFonts w:ascii="OpenDyslexic" w:hAnsi="OpenDyslexic"/>
          <w:sz w:val="32"/>
        </w:rPr>
        <w:t>i.</w:t>
      </w:r>
    </w:p>
    <w:p w14:paraId="6BCFE245" w14:textId="7B3682F3" w:rsidR="00C76AB4" w:rsidRPr="009B0602" w:rsidRDefault="00C76AB4" w:rsidP="009B0602">
      <w:pPr>
        <w:jc w:val="center"/>
        <w:rPr>
          <w:rFonts w:ascii="OpenDyslexic" w:hAnsi="OpenDyslexic"/>
          <w:sz w:val="4"/>
        </w:rPr>
      </w:pPr>
    </w:p>
    <w:p w14:paraId="754AA527" w14:textId="5AE58160" w:rsidR="00C76AB4" w:rsidRPr="009B0602" w:rsidRDefault="00C76AB4" w:rsidP="009B0602">
      <w:pPr>
        <w:jc w:val="center"/>
        <w:rPr>
          <w:rFonts w:ascii="OpenDyslexic" w:hAnsi="OpenDyslexic"/>
          <w:sz w:val="32"/>
        </w:rPr>
      </w:pPr>
      <w:r w:rsidRPr="009B0602">
        <w:rPr>
          <w:rFonts w:ascii="OpenDyslexic" w:hAnsi="OpenDyslexic"/>
          <w:b/>
          <w:color w:val="FF0000"/>
          <w:sz w:val="32"/>
        </w:rPr>
        <w:t>M</w:t>
      </w:r>
      <w:r w:rsidRPr="009B0602">
        <w:rPr>
          <w:rFonts w:ascii="OpenDyslexic" w:hAnsi="OpenDyslexic"/>
          <w:sz w:val="32"/>
        </w:rPr>
        <w:t xml:space="preserve">a </w:t>
      </w:r>
      <w:r w:rsidRPr="009B0602">
        <w:rPr>
          <w:rFonts w:ascii="OpenDyslexic" w:hAnsi="OpenDyslexic"/>
          <w:b/>
          <w:color w:val="FF0000"/>
          <w:sz w:val="32"/>
        </w:rPr>
        <w:t>m</w:t>
      </w:r>
      <w:r w:rsidRPr="009B0602">
        <w:rPr>
          <w:rFonts w:ascii="OpenDyslexic" w:hAnsi="OpenDyslexic"/>
          <w:sz w:val="32"/>
        </w:rPr>
        <w:t>é</w:t>
      </w:r>
      <w:r w:rsidRPr="009B0602">
        <w:rPr>
          <w:rFonts w:ascii="OpenDyslexic" w:hAnsi="OpenDyslexic"/>
          <w:b/>
          <w:color w:val="FF0000"/>
          <w:sz w:val="32"/>
        </w:rPr>
        <w:t>m</w:t>
      </w:r>
      <w:r w:rsidRPr="009B0602">
        <w:rPr>
          <w:rFonts w:ascii="OpenDyslexic" w:hAnsi="OpenDyslexic"/>
          <w:sz w:val="32"/>
        </w:rPr>
        <w:t xml:space="preserve">é est </w:t>
      </w:r>
      <w:r w:rsidRPr="009B0602">
        <w:rPr>
          <w:rFonts w:ascii="OpenDyslexic" w:hAnsi="OpenDyslexic"/>
          <w:b/>
          <w:color w:val="FF0000"/>
          <w:sz w:val="32"/>
        </w:rPr>
        <w:t>m</w:t>
      </w:r>
      <w:r w:rsidRPr="009B0602">
        <w:rPr>
          <w:rFonts w:ascii="OpenDyslexic" w:hAnsi="OpenDyslexic"/>
          <w:sz w:val="32"/>
        </w:rPr>
        <w:t xml:space="preserve">ariée. </w:t>
      </w:r>
      <w:r w:rsidRPr="009B0602">
        <w:rPr>
          <w:rFonts w:ascii="OpenDyslexic" w:hAnsi="OpenDyslexic"/>
          <w:sz w:val="32"/>
        </w:rPr>
        <w:tab/>
        <w:t xml:space="preserve">Son </w:t>
      </w:r>
      <w:r w:rsidRPr="009B0602">
        <w:rPr>
          <w:rFonts w:ascii="OpenDyslexic" w:hAnsi="OpenDyslexic"/>
          <w:b/>
          <w:color w:val="FF0000"/>
          <w:sz w:val="32"/>
        </w:rPr>
        <w:t>m</w:t>
      </w:r>
      <w:r w:rsidRPr="009B0602">
        <w:rPr>
          <w:rFonts w:ascii="OpenDyslexic" w:hAnsi="OpenDyslexic"/>
          <w:sz w:val="32"/>
        </w:rPr>
        <w:t xml:space="preserve">ari </w:t>
      </w:r>
      <w:r w:rsidRPr="009B0602">
        <w:rPr>
          <w:rFonts w:ascii="OpenDyslexic" w:hAnsi="OpenDyslexic"/>
          <w:b/>
          <w:color w:val="FF0000"/>
          <w:sz w:val="32"/>
        </w:rPr>
        <w:t>m</w:t>
      </w:r>
      <w:r w:rsidRPr="009B0602">
        <w:rPr>
          <w:rFonts w:ascii="OpenDyslexic" w:hAnsi="OpenDyslexic"/>
          <w:sz w:val="32"/>
        </w:rPr>
        <w:t xml:space="preserve">onte un </w:t>
      </w:r>
      <w:r w:rsidRPr="009B0602">
        <w:rPr>
          <w:rFonts w:ascii="OpenDyslexic" w:hAnsi="OpenDyslexic"/>
          <w:b/>
          <w:color w:val="FF0000"/>
          <w:sz w:val="32"/>
        </w:rPr>
        <w:t>m</w:t>
      </w:r>
      <w:r w:rsidRPr="009B0602">
        <w:rPr>
          <w:rFonts w:ascii="OpenDyslexic" w:hAnsi="OpenDyslexic"/>
          <w:sz w:val="32"/>
        </w:rPr>
        <w:t>ur.</w:t>
      </w:r>
    </w:p>
    <w:p w14:paraId="2D145725" w14:textId="0DA3FC77" w:rsidR="003A5FA8" w:rsidRPr="009B0602" w:rsidRDefault="009B0602" w:rsidP="009B0602">
      <w:pPr>
        <w:jc w:val="center"/>
        <w:rPr>
          <w:rFonts w:ascii="OpenDyslexic" w:hAnsi="OpenDyslexic"/>
          <w:sz w:val="4"/>
        </w:rPr>
      </w:pPr>
    </w:p>
    <w:p w14:paraId="67192B98" w14:textId="43A27E08" w:rsidR="007D6D1B" w:rsidRPr="009B0602" w:rsidRDefault="00C76AB4" w:rsidP="009B0602">
      <w:pPr>
        <w:jc w:val="center"/>
        <w:rPr>
          <w:rFonts w:ascii="OpenDyslexic" w:hAnsi="OpenDyslexic"/>
          <w:sz w:val="32"/>
        </w:rPr>
      </w:pPr>
      <w:r w:rsidRPr="009B0602">
        <w:rPr>
          <w:rFonts w:ascii="OpenDyslexic" w:hAnsi="OpenDyslexic"/>
          <w:sz w:val="32"/>
        </w:rPr>
        <w:t>La da</w:t>
      </w:r>
      <w:r w:rsidRPr="009B0602">
        <w:rPr>
          <w:rFonts w:ascii="OpenDyslexic" w:hAnsi="OpenDyslexic"/>
          <w:b/>
          <w:color w:val="FF0000"/>
          <w:sz w:val="32"/>
        </w:rPr>
        <w:t>m</w:t>
      </w:r>
      <w:r w:rsidRPr="009B0602">
        <w:rPr>
          <w:rFonts w:ascii="OpenDyslexic" w:hAnsi="OpenDyslexic"/>
          <w:sz w:val="32"/>
        </w:rPr>
        <w:t xml:space="preserve">e </w:t>
      </w:r>
      <w:r w:rsidRPr="009B0602">
        <w:rPr>
          <w:rFonts w:ascii="OpenDyslexic" w:hAnsi="OpenDyslexic"/>
          <w:b/>
          <w:color w:val="FF0000"/>
          <w:sz w:val="32"/>
        </w:rPr>
        <w:t>m</w:t>
      </w:r>
      <w:r w:rsidRPr="009B0602">
        <w:rPr>
          <w:rFonts w:ascii="OpenDyslexic" w:hAnsi="OpenDyslexic"/>
          <w:sz w:val="32"/>
        </w:rPr>
        <w:t>ange une po</w:t>
      </w:r>
      <w:r w:rsidRPr="009B0602">
        <w:rPr>
          <w:rFonts w:ascii="OpenDyslexic" w:hAnsi="OpenDyslexic"/>
          <w:b/>
          <w:color w:val="FF0000"/>
          <w:sz w:val="32"/>
        </w:rPr>
        <w:t>mm</w:t>
      </w:r>
      <w:r w:rsidRPr="009B0602">
        <w:rPr>
          <w:rFonts w:ascii="OpenDyslexic" w:hAnsi="OpenDyslexic"/>
          <w:sz w:val="32"/>
        </w:rPr>
        <w:t xml:space="preserve">e. </w:t>
      </w:r>
      <w:r w:rsidRPr="009B0602">
        <w:rPr>
          <w:rFonts w:ascii="OpenDyslexic" w:hAnsi="OpenDyslexic"/>
          <w:sz w:val="32"/>
        </w:rPr>
        <w:tab/>
        <w:t xml:space="preserve">La </w:t>
      </w:r>
      <w:r w:rsidRPr="009B0602">
        <w:rPr>
          <w:rFonts w:ascii="OpenDyslexic" w:hAnsi="OpenDyslexic"/>
          <w:b/>
          <w:color w:val="FF0000"/>
          <w:sz w:val="32"/>
        </w:rPr>
        <w:t>m</w:t>
      </w:r>
      <w:r w:rsidRPr="009B0602">
        <w:rPr>
          <w:rFonts w:ascii="OpenDyslexic" w:hAnsi="OpenDyslexic"/>
          <w:sz w:val="32"/>
        </w:rPr>
        <w:t xml:space="preserve">ouche </w:t>
      </w:r>
      <w:r w:rsidRPr="009B0602">
        <w:rPr>
          <w:rFonts w:ascii="OpenDyslexic" w:hAnsi="OpenDyslexic"/>
          <w:b/>
          <w:color w:val="FF0000"/>
          <w:sz w:val="32"/>
        </w:rPr>
        <w:t>m</w:t>
      </w:r>
      <w:r w:rsidRPr="009B0602">
        <w:rPr>
          <w:rFonts w:ascii="OpenDyslexic" w:hAnsi="OpenDyslexic"/>
          <w:sz w:val="32"/>
        </w:rPr>
        <w:t>onte.</w:t>
      </w:r>
    </w:p>
    <w:sectPr w:rsidR="007D6D1B" w:rsidRPr="009B0602" w:rsidSect="009B0602">
      <w:footerReference w:type="default" r:id="rId7"/>
      <w:pgSz w:w="11906" w:h="16838"/>
      <w:pgMar w:top="567" w:right="1418" w:bottom="567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99096" w14:textId="77777777" w:rsidR="009B0602" w:rsidRDefault="009B0602" w:rsidP="009B0602">
      <w:pPr>
        <w:spacing w:after="0" w:line="240" w:lineRule="auto"/>
      </w:pPr>
      <w:r>
        <w:separator/>
      </w:r>
    </w:p>
  </w:endnote>
  <w:endnote w:type="continuationSeparator" w:id="0">
    <w:p w14:paraId="3752A499" w14:textId="77777777" w:rsidR="009B0602" w:rsidRDefault="009B0602" w:rsidP="009B0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WP">
    <w:panose1 w:val="020B0502040204020203"/>
    <w:charset w:val="00"/>
    <w:family w:val="swiss"/>
    <w:pitch w:val="variable"/>
    <w:sig w:usb0="A00002AF" w:usb1="1000405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ursif">
    <w:panose1 w:val="00000400000000000000"/>
    <w:charset w:val="00"/>
    <w:family w:val="swiss"/>
    <w:pitch w:val="variable"/>
    <w:sig w:usb0="A000002F" w:usb1="00000048" w:usb2="00000000" w:usb3="00000000" w:csb0="00000111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A3122" w14:textId="2E6F97A2" w:rsidR="009B0602" w:rsidRDefault="009B0602" w:rsidP="009B0602">
    <w:pPr>
      <w:pStyle w:val="Pieddepage"/>
      <w:jc w:val="center"/>
    </w:pPr>
    <w:r>
      <w:t>http://www.bancdecole.fr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34C66" w14:textId="77777777" w:rsidR="009B0602" w:rsidRDefault="009B0602" w:rsidP="009B0602">
      <w:pPr>
        <w:spacing w:after="0" w:line="240" w:lineRule="auto"/>
      </w:pPr>
      <w:r>
        <w:separator/>
      </w:r>
    </w:p>
  </w:footnote>
  <w:footnote w:type="continuationSeparator" w:id="0">
    <w:p w14:paraId="46257C23" w14:textId="77777777" w:rsidR="009B0602" w:rsidRDefault="009B0602" w:rsidP="009B0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60"/>
    <w:rsid w:val="003640A8"/>
    <w:rsid w:val="003F3861"/>
    <w:rsid w:val="004E32D6"/>
    <w:rsid w:val="00672A65"/>
    <w:rsid w:val="006B2F60"/>
    <w:rsid w:val="007355FE"/>
    <w:rsid w:val="00746960"/>
    <w:rsid w:val="007D6D1B"/>
    <w:rsid w:val="008C71F4"/>
    <w:rsid w:val="009B0602"/>
    <w:rsid w:val="00A57B77"/>
    <w:rsid w:val="00C76AB4"/>
    <w:rsid w:val="00DA3374"/>
    <w:rsid w:val="00DB3591"/>
    <w:rsid w:val="00E41B5F"/>
    <w:rsid w:val="00E94134"/>
    <w:rsid w:val="00EF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FE163"/>
  <w15:chartTrackingRefBased/>
  <w15:docId w15:val="{1DD1045C-01B4-4DF1-9A95-70CC1B72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B2F60"/>
    <w:pPr>
      <w:spacing w:after="200" w:line="276" w:lineRule="auto"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B2F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B2F6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6B2F6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B2F6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6B2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B0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0602"/>
  </w:style>
  <w:style w:type="paragraph" w:styleId="Pieddepage">
    <w:name w:val="footer"/>
    <w:basedOn w:val="Normal"/>
    <w:link w:val="PieddepageCar"/>
    <w:uiPriority w:val="99"/>
    <w:unhideWhenUsed/>
    <w:rsid w:val="009B0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0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Table du son m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du son m</dc:title>
  <dc:subject/>
  <dc:creator>Guillaume</dc:creator>
  <cp:keywords/>
  <dc:description/>
  <cp:lastModifiedBy>Guillaume Devaux</cp:lastModifiedBy>
  <cp:revision>2</cp:revision>
  <dcterms:created xsi:type="dcterms:W3CDTF">2016-08-19T07:07:00Z</dcterms:created>
  <dcterms:modified xsi:type="dcterms:W3CDTF">2016-08-19T07:07:00Z</dcterms:modified>
</cp:coreProperties>
</file>