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2AA3C" w14:textId="0E4BA57D" w:rsidR="000A0670" w:rsidRDefault="009377E5">
      <w:r>
        <w:rPr>
          <w:noProof/>
          <w:lang w:eastAsia="fr-FR"/>
        </w:rPr>
        <w:drawing>
          <wp:anchor distT="0" distB="0" distL="114300" distR="114300" simplePos="0" relativeHeight="251800576" behindDoc="0" locked="0" layoutInCell="1" allowOverlap="1" wp14:anchorId="0904901A" wp14:editId="42459663">
            <wp:simplePos x="0" y="0"/>
            <wp:positionH relativeFrom="margin">
              <wp:posOffset>6090399</wp:posOffset>
            </wp:positionH>
            <wp:positionV relativeFrom="paragraph">
              <wp:posOffset>1150620</wp:posOffset>
            </wp:positionV>
            <wp:extent cx="1019175" cy="719455"/>
            <wp:effectExtent l="0" t="0" r="9525" b="4445"/>
            <wp:wrapNone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The_Beatles_in_Americ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90336" behindDoc="0" locked="0" layoutInCell="1" allowOverlap="1" wp14:anchorId="50056F62" wp14:editId="71868534">
            <wp:simplePos x="0" y="0"/>
            <wp:positionH relativeFrom="margin">
              <wp:posOffset>4931410</wp:posOffset>
            </wp:positionH>
            <wp:positionV relativeFrom="paragraph">
              <wp:posOffset>1151890</wp:posOffset>
            </wp:positionV>
            <wp:extent cx="1157605" cy="719455"/>
            <wp:effectExtent l="0" t="0" r="4445" b="4445"/>
            <wp:wrapNone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nkFloyd1973_retouched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760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80096" behindDoc="0" locked="0" layoutInCell="1" allowOverlap="1" wp14:anchorId="4D6F5B15" wp14:editId="2DAA18CF">
            <wp:simplePos x="0" y="0"/>
            <wp:positionH relativeFrom="column">
              <wp:posOffset>4452506</wp:posOffset>
            </wp:positionH>
            <wp:positionV relativeFrom="paragraph">
              <wp:posOffset>1151255</wp:posOffset>
            </wp:positionV>
            <wp:extent cx="475615" cy="719455"/>
            <wp:effectExtent l="0" t="0" r="635" b="4445"/>
            <wp:wrapNone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800px-Leonard_Bernstein_1971-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61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48F8">
        <w:rPr>
          <w:noProof/>
          <w:lang w:eastAsia="fr-FR"/>
        </w:rPr>
        <w:drawing>
          <wp:anchor distT="0" distB="0" distL="114300" distR="114300" simplePos="0" relativeHeight="251687936" behindDoc="0" locked="0" layoutInCell="1" allowOverlap="1" wp14:anchorId="652A5AA5" wp14:editId="6C071FFC">
            <wp:simplePos x="0" y="0"/>
            <wp:positionH relativeFrom="column">
              <wp:posOffset>5329555</wp:posOffset>
            </wp:positionH>
            <wp:positionV relativeFrom="paragraph">
              <wp:posOffset>2119308</wp:posOffset>
            </wp:positionV>
            <wp:extent cx="1799590" cy="2399665"/>
            <wp:effectExtent l="0" t="0" r="0" b="635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01aWestSideStory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2399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31C4" w:rsidRPr="00D631C4"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92976C9" wp14:editId="0DE84458">
                <wp:simplePos x="0" y="0"/>
                <wp:positionH relativeFrom="column">
                  <wp:posOffset>1034140</wp:posOffset>
                </wp:positionH>
                <wp:positionV relativeFrom="paragraph">
                  <wp:posOffset>9072283</wp:posOffset>
                </wp:positionV>
                <wp:extent cx="4353474" cy="1037230"/>
                <wp:effectExtent l="152400" t="285750" r="161925" b="277495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87858">
                          <a:off x="0" y="0"/>
                          <a:ext cx="4353474" cy="1037230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dashDot"/>
                          <a:round/>
                          <a:headEnd type="none" w="med" len="med"/>
                          <a:tailEnd type="none" w="med" len="med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1FD73A" w14:textId="22929A72" w:rsidR="00D631C4" w:rsidRPr="00D631C4" w:rsidRDefault="00D631C4" w:rsidP="00D631C4">
                            <w:pPr>
                              <w:jc w:val="both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D631C4">
                              <w:rPr>
                                <w:b/>
                                <w:i/>
                                <w:color w:val="000000" w:themeColor="text1"/>
                                <w:sz w:val="24"/>
                                <w:u w:val="single"/>
                              </w:rPr>
                              <w:t>JE RETIENS</w:t>
                            </w:r>
                            <w:r w:rsidRPr="00D631C4">
                              <w:rPr>
                                <w:color w:val="000000" w:themeColor="text1"/>
                                <w:sz w:val="24"/>
                              </w:rPr>
                              <w:t xml:space="preserve"> : 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>Les films (de cinéma) peuvent faire une grande part à la musique. C’est le cas dans West sid</w:t>
                            </w:r>
                            <w:r w:rsidR="00A748F8">
                              <w:rPr>
                                <w:color w:val="000000" w:themeColor="text1"/>
                                <w:sz w:val="24"/>
                              </w:rPr>
                              <w:t>e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 xml:space="preserve"> story, The wall et Yellow submarine. On peut entendre tous les styles musicaux et tous les instruments, classiques comme modernes 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2976C9" id="Rectangle à coins arrondis 37" o:spid="_x0000_s1026" style="position:absolute;margin-left:81.45pt;margin-top:714.35pt;width:342.8pt;height:81.65pt;rotation:-340942fd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" filled="f" strokecolor="red" strokeweight="3pt">
                <v:stroke dashstyle="dashDot"/>
                <v:shadow on="t" type="perspective" color="black" opacity="26214f" offset="0,0" matrix="66847f,,,66847f"/>
                <v:textbox>
                  <w:txbxContent>
                    <w:p w14:paraId="741FD73A" w14:textId="22929A72" w:rsidR="00D631C4" w:rsidRPr="00D631C4" w:rsidRDefault="00D631C4" w:rsidP="00D631C4">
                      <w:pPr>
                        <w:jc w:val="both"/>
                        <w:rPr>
                          <w:color w:val="000000" w:themeColor="text1"/>
                          <w:sz w:val="24"/>
                        </w:rPr>
                      </w:pPr>
                      <w:r w:rsidRPr="00D631C4">
                        <w:rPr>
                          <w:b/>
                          <w:i/>
                          <w:color w:val="000000" w:themeColor="text1"/>
                          <w:sz w:val="24"/>
                          <w:u w:val="single"/>
                        </w:rPr>
                        <w:t>JE RETIENS</w:t>
                      </w:r>
                      <w:r w:rsidRPr="00D631C4">
                        <w:rPr>
                          <w:color w:val="000000" w:themeColor="text1"/>
                          <w:sz w:val="24"/>
                        </w:rPr>
                        <w:t xml:space="preserve"> : </w:t>
                      </w:r>
                      <w:r>
                        <w:rPr>
                          <w:color w:val="000000" w:themeColor="text1"/>
                          <w:sz w:val="24"/>
                        </w:rPr>
                        <w:t>Les films (de cinéma) peuvent faire une grande part à la musique. C’est le cas dans West sid</w:t>
                      </w:r>
                      <w:r w:rsidR="00A748F8">
                        <w:rPr>
                          <w:color w:val="000000" w:themeColor="text1"/>
                          <w:sz w:val="24"/>
                        </w:rPr>
                        <w:t>e</w:t>
                      </w:r>
                      <w:r>
                        <w:rPr>
                          <w:color w:val="000000" w:themeColor="text1"/>
                          <w:sz w:val="24"/>
                        </w:rPr>
                        <w:t xml:space="preserve"> story, The wall et Yellow submarine. On peut entendre tous les styles musicaux et tous les instruments, classiques comme modernes ! </w:t>
                      </w:r>
                    </w:p>
                  </w:txbxContent>
                </v:textbox>
              </v:roundrect>
            </w:pict>
          </mc:Fallback>
        </mc:AlternateContent>
      </w:r>
      <w:r w:rsidR="00D631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EEDAA7C" wp14:editId="7F5BC982">
                <wp:simplePos x="0" y="0"/>
                <wp:positionH relativeFrom="column">
                  <wp:posOffset>638526</wp:posOffset>
                </wp:positionH>
                <wp:positionV relativeFrom="paragraph">
                  <wp:posOffset>7421463</wp:posOffset>
                </wp:positionV>
                <wp:extent cx="4940300" cy="1651379"/>
                <wp:effectExtent l="0" t="0" r="0" b="635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0300" cy="16513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70442D" w14:textId="0E0998BA" w:rsidR="00715F66" w:rsidRDefault="00715F66" w:rsidP="00715F66">
                            <w:pPr>
                              <w:ind w:firstLine="567"/>
                              <w:jc w:val="both"/>
                              <w:rPr>
                                <w:sz w:val="24"/>
                              </w:rPr>
                            </w:pPr>
                            <w:r w:rsidRPr="00715F66">
                              <w:rPr>
                                <w:sz w:val="24"/>
                              </w:rPr>
                              <w:t>Les deux extraits de ce film font entendre les instruments d’un groupe pop ou rock (guitares, basse, batterie)</w:t>
                            </w:r>
                            <w:r>
                              <w:rPr>
                                <w:sz w:val="24"/>
                              </w:rPr>
                              <w:t>. On entend également sur le premier morceau</w:t>
                            </w:r>
                            <w:r w:rsidRPr="00715F66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des bruitages (des gens, de bateaux, d’eau). La musique est légère, en anglais. Elle est aussi entrainante. </w:t>
                            </w:r>
                          </w:p>
                          <w:p w14:paraId="2134E1FA" w14:textId="060F31EB" w:rsidR="00715F66" w:rsidRPr="00715F66" w:rsidRDefault="00715F66" w:rsidP="00715F66">
                            <w:pPr>
                              <w:ind w:firstLine="567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Le second morceau fait entendre des instruments plus classiques</w:t>
                            </w:r>
                            <w:r w:rsidR="00D631C4">
                              <w:rPr>
                                <w:sz w:val="24"/>
                              </w:rPr>
                              <w:t xml:space="preserve"> comme la trompette et les percussions d’orchestre. Cet extrait est plus calme mais toujours en anglais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EDAA7C" id="_x0000_t202" coordsize="21600,21600" o:spt="202" path="m,l,21600r21600,l21600,xe">
                <v:stroke joinstyle="miter"/>
                <v:path gradientshapeok="t" o:connecttype="rect"/>
              </v:shapetype>
              <v:shape id="Zone de texte 35" o:spid="_x0000_s1027" type="#_x0000_t202" style="position:absolute;margin-left:50.3pt;margin-top:584.35pt;width:389pt;height:130.0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" filled="f" stroked="f" strokeweight=".5pt">
                <v:textbox>
                  <w:txbxContent>
                    <w:p w14:paraId="3D70442D" w14:textId="0E0998BA" w:rsidR="00715F66" w:rsidRDefault="00715F66" w:rsidP="00715F66">
                      <w:pPr>
                        <w:ind w:firstLine="567"/>
                        <w:jc w:val="both"/>
                        <w:rPr>
                          <w:sz w:val="24"/>
                        </w:rPr>
                      </w:pPr>
                      <w:r w:rsidRPr="00715F66">
                        <w:rPr>
                          <w:sz w:val="24"/>
                        </w:rPr>
                        <w:t>Les deux extraits de ce film font entendre les instruments d’un groupe pop ou rock (guitares, basse, batterie)</w:t>
                      </w:r>
                      <w:r>
                        <w:rPr>
                          <w:sz w:val="24"/>
                        </w:rPr>
                        <w:t>. On entend également sur le premier morceau</w:t>
                      </w:r>
                      <w:r w:rsidRPr="00715F66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des bruitages (des gens, de bateaux, d’eau). La musique est légère, en anglais. Elle est aussi entrainante. </w:t>
                      </w:r>
                    </w:p>
                    <w:p w14:paraId="2134E1FA" w14:textId="060F31EB" w:rsidR="00715F66" w:rsidRPr="00715F66" w:rsidRDefault="00715F66" w:rsidP="00715F66">
                      <w:pPr>
                        <w:ind w:firstLine="567"/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Le second morceau fait entendre des instruments plus classiques</w:t>
                      </w:r>
                      <w:r w:rsidR="00D631C4">
                        <w:rPr>
                          <w:sz w:val="24"/>
                        </w:rPr>
                        <w:t xml:space="preserve"> comme la trompette et les percussions d’orchestre. Cet extrait est plus calme mais toujours en anglais</w:t>
                      </w:r>
                    </w:p>
                  </w:txbxContent>
                </v:textbox>
              </v:shape>
            </w:pict>
          </mc:Fallback>
        </mc:AlternateContent>
      </w:r>
      <w:r w:rsidR="00715F6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F44C5DD" wp14:editId="50055459">
                <wp:simplePos x="0" y="0"/>
                <wp:positionH relativeFrom="column">
                  <wp:posOffset>844910</wp:posOffset>
                </wp:positionH>
                <wp:positionV relativeFrom="paragraph">
                  <wp:posOffset>7042084</wp:posOffset>
                </wp:positionV>
                <wp:extent cx="4106545" cy="381635"/>
                <wp:effectExtent l="0" t="0" r="0" b="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6545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D0291F" w14:textId="5474C206" w:rsidR="00715F66" w:rsidRDefault="00715F66" w:rsidP="00715F66"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Yellow submarine (1968), les Beatles.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44C5DD" id="Zone de texte 36" o:spid="_x0000_s1028" type="#_x0000_t202" style="position:absolute;margin-left:66.55pt;margin-top:554.5pt;width:323.35pt;height:30.0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" filled="f" stroked="f" strokeweight=".5pt">
                <v:textbox>
                  <w:txbxContent>
                    <w:p w14:paraId="2AD0291F" w14:textId="5474C206" w:rsidR="00715F66" w:rsidRDefault="00715F66" w:rsidP="00715F66"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Yellow submarine (1968), les Beatles.</w:t>
                      </w:r>
                    </w:p>
                  </w:txbxContent>
                </v:textbox>
              </v:shape>
            </w:pict>
          </mc:Fallback>
        </mc:AlternateContent>
      </w:r>
      <w:r w:rsidR="00890844">
        <w:rPr>
          <w:noProof/>
          <w:lang w:eastAsia="fr-FR"/>
        </w:rPr>
        <w:drawing>
          <wp:anchor distT="0" distB="0" distL="114300" distR="114300" simplePos="0" relativeHeight="251739136" behindDoc="0" locked="0" layoutInCell="1" allowOverlap="1" wp14:anchorId="5A2311A3" wp14:editId="4C9717A8">
            <wp:simplePos x="0" y="0"/>
            <wp:positionH relativeFrom="column">
              <wp:posOffset>5606055</wp:posOffset>
            </wp:positionH>
            <wp:positionV relativeFrom="paragraph">
              <wp:posOffset>7544037</wp:posOffset>
            </wp:positionV>
            <wp:extent cx="1440000" cy="2135953"/>
            <wp:effectExtent l="0" t="0" r="8255" b="0"/>
            <wp:wrapNone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01d_YellowSubmarine_TheBeatle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21359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2C1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4D55DFE" wp14:editId="0DAA814A">
                <wp:simplePos x="0" y="0"/>
                <wp:positionH relativeFrom="margin">
                  <wp:align>right</wp:align>
                </wp:positionH>
                <wp:positionV relativeFrom="paragraph">
                  <wp:posOffset>4719206</wp:posOffset>
                </wp:positionV>
                <wp:extent cx="5030906" cy="2265529"/>
                <wp:effectExtent l="0" t="0" r="0" b="1905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0906" cy="22655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0B097F" w14:textId="058DF5A1" w:rsidR="00962C1C" w:rsidRDefault="00962C1C" w:rsidP="00962C1C">
                            <w:pPr>
                              <w:ind w:firstLine="567"/>
                              <w:jc w:val="both"/>
                              <w:rPr>
                                <w:sz w:val="24"/>
                              </w:rPr>
                            </w:pPr>
                            <w:r w:rsidRPr="00962C1C">
                              <w:rPr>
                                <w:sz w:val="24"/>
                              </w:rPr>
                              <w:t xml:space="preserve">Ces extraits font entendre une musique rock qui utilise des instruments électroniques. </w:t>
                            </w:r>
                            <w:r>
                              <w:rPr>
                                <w:sz w:val="24"/>
                              </w:rPr>
                              <w:t xml:space="preserve">Les morceaux ont tous un chanteur et parfois des chœurs d’enfants. La musique est plutôt répétitive avec une sorte de martèlement </w:t>
                            </w:r>
                            <w:r w:rsidR="00890844">
                              <w:rPr>
                                <w:sz w:val="24"/>
                              </w:rPr>
                              <w:t xml:space="preserve">au niveau de la rythmique (basse + batterie). </w:t>
                            </w:r>
                          </w:p>
                          <w:p w14:paraId="3214D1D1" w14:textId="678B7D18" w:rsidR="00890844" w:rsidRDefault="00890844" w:rsidP="00962C1C">
                            <w:pPr>
                              <w:ind w:firstLine="567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Les morceaux sont souvent tristes avec des passages plus énergiques. Le dernier morceau est plus paisible mais reste relativement triste. </w:t>
                            </w:r>
                          </w:p>
                          <w:p w14:paraId="6D4ADF14" w14:textId="70CD4F39" w:rsidR="00890844" w:rsidRPr="00890844" w:rsidRDefault="00890844" w:rsidP="00890844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C’est une musique plutôt triste, parfois inquiétante. La musique donne l’impression que le film se termine plutôt bien avec quelque chose de calme et apaisé. Tout est en anglais.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55DFE" id="Zone de texte 31" o:spid="_x0000_s1029" type="#_x0000_t202" style="position:absolute;margin-left:344.95pt;margin-top:371.6pt;width:396.15pt;height:178.4pt;z-index:2517288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" filled="f" stroked="f" strokeweight=".5pt">
                <v:textbox>
                  <w:txbxContent>
                    <w:p w14:paraId="470B097F" w14:textId="058DF5A1" w:rsidR="00962C1C" w:rsidRDefault="00962C1C" w:rsidP="00962C1C">
                      <w:pPr>
                        <w:ind w:firstLine="567"/>
                        <w:jc w:val="both"/>
                        <w:rPr>
                          <w:sz w:val="24"/>
                        </w:rPr>
                      </w:pPr>
                      <w:r w:rsidRPr="00962C1C">
                        <w:rPr>
                          <w:sz w:val="24"/>
                        </w:rPr>
                        <w:t xml:space="preserve">Ces extraits font entendre une musique rock qui utilise des instruments électroniques. </w:t>
                      </w:r>
                      <w:r>
                        <w:rPr>
                          <w:sz w:val="24"/>
                        </w:rPr>
                        <w:t xml:space="preserve">Les morceaux ont tous un chanteur et parfois des chœurs d’enfants. La musique est plutôt répétitive avec une sorte de martèlement </w:t>
                      </w:r>
                      <w:r w:rsidR="00890844">
                        <w:rPr>
                          <w:sz w:val="24"/>
                        </w:rPr>
                        <w:t xml:space="preserve">au niveau de la rythmique (basse + batterie). </w:t>
                      </w:r>
                    </w:p>
                    <w:p w14:paraId="3214D1D1" w14:textId="678B7D18" w:rsidR="00890844" w:rsidRDefault="00890844" w:rsidP="00962C1C">
                      <w:pPr>
                        <w:ind w:firstLine="567"/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Les morceaux sont souvent tristes avec des passages plus énergiques. Le dernier morceau est plus paisible mais reste relativement triste. </w:t>
                      </w:r>
                    </w:p>
                    <w:p w14:paraId="6D4ADF14" w14:textId="70CD4F39" w:rsidR="00890844" w:rsidRPr="00890844" w:rsidRDefault="00890844" w:rsidP="00890844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C’est une musique plutôt triste, parfois inquiétante. La musique donne l’impression que le film se termine plutôt bien avec quelque chose de calme et apaisé. Tout est en anglais.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62C1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5510C2" wp14:editId="0C2A66BE">
                <wp:simplePos x="0" y="0"/>
                <wp:positionH relativeFrom="column">
                  <wp:posOffset>376394</wp:posOffset>
                </wp:positionH>
                <wp:positionV relativeFrom="paragraph">
                  <wp:posOffset>7024077</wp:posOffset>
                </wp:positionV>
                <wp:extent cx="431800" cy="359410"/>
                <wp:effectExtent l="0" t="0" r="25400" b="21590"/>
                <wp:wrapNone/>
                <wp:docPr id="19" name="Rogner un rectangle avec un coin diagon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DD5243" w14:textId="63411F98" w:rsidR="00080A4F" w:rsidRPr="0092728E" w:rsidRDefault="00080A4F" w:rsidP="00080A4F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3</w:t>
                            </w: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510C2" id="Rogner un rectangle avec un coin diagonal 19" o:spid="_x0000_s1030" style="position:absolute;margin-left:29.65pt;margin-top:553.1pt;width:34pt;height:2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1CDD5243" w14:textId="63411F98" w:rsidR="00080A4F" w:rsidRPr="0092728E" w:rsidRDefault="00080A4F" w:rsidP="00080A4F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3</w:t>
                      </w: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62C1C">
        <w:rPr>
          <w:noProof/>
          <w:lang w:eastAsia="fr-FR"/>
        </w:rPr>
        <w:drawing>
          <wp:anchor distT="0" distB="0" distL="114300" distR="114300" simplePos="0" relativeHeight="251718656" behindDoc="0" locked="0" layoutInCell="1" allowOverlap="1" wp14:anchorId="3444902A" wp14:editId="3BD9ED0C">
            <wp:simplePos x="0" y="0"/>
            <wp:positionH relativeFrom="column">
              <wp:posOffset>706508</wp:posOffset>
            </wp:positionH>
            <wp:positionV relativeFrom="paragraph">
              <wp:posOffset>4718448</wp:posOffset>
            </wp:positionV>
            <wp:extent cx="1440000" cy="2076653"/>
            <wp:effectExtent l="0" t="0" r="8255" b="0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01c_PinkFLoydTheWall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20766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6B4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6BA1FD9" wp14:editId="344CBE05">
                <wp:simplePos x="0" y="0"/>
                <wp:positionH relativeFrom="column">
                  <wp:posOffset>817928</wp:posOffset>
                </wp:positionH>
                <wp:positionV relativeFrom="paragraph">
                  <wp:posOffset>4339050</wp:posOffset>
                </wp:positionV>
                <wp:extent cx="4106545" cy="381635"/>
                <wp:effectExtent l="0" t="0" r="0" b="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6545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D8107B" w14:textId="1458F849" w:rsidR="00576B49" w:rsidRDefault="00576B49" w:rsidP="00576B49"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The Wall (1981), Pink Floyd.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BA1FD9" id="Zone de texte 29" o:spid="_x0000_s1031" type="#_x0000_t202" style="position:absolute;margin-left:64.4pt;margin-top:341.65pt;width:323.35pt;height:30.0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" filled="f" stroked="f" strokeweight=".5pt">
                <v:textbox>
                  <w:txbxContent>
                    <w:p w14:paraId="12D8107B" w14:textId="1458F849" w:rsidR="00576B49" w:rsidRDefault="00576B49" w:rsidP="00576B49"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The Wall (1981), Pink Floyd.</w:t>
                      </w:r>
                    </w:p>
                  </w:txbxContent>
                </v:textbox>
              </v:shape>
            </w:pict>
          </mc:Fallback>
        </mc:AlternateContent>
      </w:r>
      <w:r w:rsidR="00576B4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D47B4FF" wp14:editId="00C30381">
                <wp:simplePos x="0" y="0"/>
                <wp:positionH relativeFrom="column">
                  <wp:posOffset>339090</wp:posOffset>
                </wp:positionH>
                <wp:positionV relativeFrom="paragraph">
                  <wp:posOffset>4302438</wp:posOffset>
                </wp:positionV>
                <wp:extent cx="431800" cy="359410"/>
                <wp:effectExtent l="0" t="0" r="25400" b="21590"/>
                <wp:wrapNone/>
                <wp:docPr id="18" name="Rogner un rectangle avec un coin diagon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5DFD0" w14:textId="1B9C171F" w:rsidR="008F3E02" w:rsidRPr="0092728E" w:rsidRDefault="008F3E02" w:rsidP="008F3E02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2</w:t>
                            </w: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7B4FF" id="Rogner un rectangle avec un coin diagonal 18" o:spid="_x0000_s1032" style="position:absolute;margin-left:26.7pt;margin-top:338.75pt;width:34pt;height:28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7C35DFD0" w14:textId="1B9C171F" w:rsidR="008F3E02" w:rsidRPr="0092728E" w:rsidRDefault="008F3E02" w:rsidP="008F3E02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2</w:t>
                      </w: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89084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DBFE4E2" wp14:editId="28738A62">
                <wp:simplePos x="0" y="0"/>
                <wp:positionH relativeFrom="column">
                  <wp:posOffset>638526</wp:posOffset>
                </wp:positionH>
                <wp:positionV relativeFrom="paragraph">
                  <wp:posOffset>2057893</wp:posOffset>
                </wp:positionV>
                <wp:extent cx="4651513" cy="2297392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1513" cy="22973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59345B" w14:textId="0D30ED90" w:rsidR="006930ED" w:rsidRDefault="006930ED" w:rsidP="00632222">
                            <w:pPr>
                              <w:ind w:firstLine="567"/>
                              <w:jc w:val="both"/>
                              <w:rPr>
                                <w:sz w:val="24"/>
                              </w:rPr>
                            </w:pPr>
                            <w:r w:rsidRPr="00632222">
                              <w:rPr>
                                <w:sz w:val="24"/>
                              </w:rPr>
                              <w:t xml:space="preserve">Les trois extraits de ce film </w:t>
                            </w:r>
                            <w:r w:rsidR="006D7EB8" w:rsidRPr="00632222">
                              <w:rPr>
                                <w:sz w:val="24"/>
                              </w:rPr>
                              <w:t xml:space="preserve">nous font entendre différentes choses. </w:t>
                            </w:r>
                            <w:r w:rsidR="00632222" w:rsidRPr="00632222">
                              <w:rPr>
                                <w:sz w:val="24"/>
                              </w:rPr>
                              <w:t xml:space="preserve">On retrouve un orchestre symphonique qui fait toutefois la part belle aux cuivres. La musique jouée n’est pas de la musique savante mais s’en rapproche et se situerait à la croisée de plusieurs types de musiques (musique savante, mambo, musique latines). </w:t>
                            </w:r>
                          </w:p>
                          <w:p w14:paraId="291677DE" w14:textId="69CA1335" w:rsidR="00632222" w:rsidRDefault="00632222" w:rsidP="00632222">
                            <w:pPr>
                              <w:ind w:firstLine="567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Certains morceaux sont joués uniquement par des instruments d’autres font entendre des chanteurs</w:t>
                            </w:r>
                            <w:r w:rsidR="00454EE4">
                              <w:rPr>
                                <w:sz w:val="24"/>
                              </w:rPr>
                              <w:t xml:space="preserve"> (solistes et/ou </w:t>
                            </w:r>
                            <w:r w:rsidR="00576B49">
                              <w:rPr>
                                <w:sz w:val="24"/>
                              </w:rPr>
                              <w:t>chœurs</w:t>
                            </w:r>
                            <w:r w:rsidR="00454EE4">
                              <w:rPr>
                                <w:sz w:val="24"/>
                              </w:rPr>
                              <w:t>)</w:t>
                            </w:r>
                            <w:r>
                              <w:rPr>
                                <w:sz w:val="24"/>
                              </w:rPr>
                              <w:t>. Parfois, on entend même</w:t>
                            </w:r>
                            <w:r w:rsidR="004512E3">
                              <w:rPr>
                                <w:sz w:val="24"/>
                              </w:rPr>
                              <w:t xml:space="preserve"> des gens parler sur la musique. </w:t>
                            </w:r>
                          </w:p>
                          <w:p w14:paraId="562F0D61" w14:textId="1D14C377" w:rsidR="00454EE4" w:rsidRPr="00454EE4" w:rsidRDefault="00454EE4" w:rsidP="00454EE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C’est une musique dansante, plutôt joyeuse. Les chants sont en anglais et la musique a un effet un peu « vieillot ».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FE4E2" id="Zone de texte 23" o:spid="_x0000_s1033" type="#_x0000_t202" style="position:absolute;margin-left:50.3pt;margin-top:162.05pt;width:366.25pt;height:180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" filled="f" stroked="f" strokeweight=".5pt">
                <v:textbox>
                  <w:txbxContent>
                    <w:p w14:paraId="7259345B" w14:textId="0D30ED90" w:rsidR="006930ED" w:rsidRDefault="006930ED" w:rsidP="00632222">
                      <w:pPr>
                        <w:ind w:firstLine="567"/>
                        <w:jc w:val="both"/>
                        <w:rPr>
                          <w:sz w:val="24"/>
                        </w:rPr>
                      </w:pPr>
                      <w:r w:rsidRPr="00632222">
                        <w:rPr>
                          <w:sz w:val="24"/>
                        </w:rPr>
                        <w:t xml:space="preserve">Les trois extraits de ce film </w:t>
                      </w:r>
                      <w:r w:rsidR="006D7EB8" w:rsidRPr="00632222">
                        <w:rPr>
                          <w:sz w:val="24"/>
                        </w:rPr>
                        <w:t xml:space="preserve">nous font entendre différentes choses. </w:t>
                      </w:r>
                      <w:r w:rsidR="00632222" w:rsidRPr="00632222">
                        <w:rPr>
                          <w:sz w:val="24"/>
                        </w:rPr>
                        <w:t xml:space="preserve">On retrouve un orchestre symphonique qui fait toutefois la part belle aux cuivres. La musique jouée n’est pas de la musique savante mais s’en rapproche et se situerait à la croisée de plusieurs types de musiques (musique savante, mambo, musique latines). </w:t>
                      </w:r>
                    </w:p>
                    <w:p w14:paraId="291677DE" w14:textId="69CA1335" w:rsidR="00632222" w:rsidRDefault="00632222" w:rsidP="00632222">
                      <w:pPr>
                        <w:ind w:firstLine="567"/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Certains morceaux sont joués uniquement par des instruments d’autres font entendre des chanteurs</w:t>
                      </w:r>
                      <w:r w:rsidR="00454EE4">
                        <w:rPr>
                          <w:sz w:val="24"/>
                        </w:rPr>
                        <w:t xml:space="preserve"> (solistes et/ou </w:t>
                      </w:r>
                      <w:r w:rsidR="00576B49">
                        <w:rPr>
                          <w:sz w:val="24"/>
                        </w:rPr>
                        <w:t>chœurs</w:t>
                      </w:r>
                      <w:r w:rsidR="00454EE4">
                        <w:rPr>
                          <w:sz w:val="24"/>
                        </w:rPr>
                        <w:t>)</w:t>
                      </w:r>
                      <w:r>
                        <w:rPr>
                          <w:sz w:val="24"/>
                        </w:rPr>
                        <w:t>. Parfois, on entend même</w:t>
                      </w:r>
                      <w:r w:rsidR="004512E3">
                        <w:rPr>
                          <w:sz w:val="24"/>
                        </w:rPr>
                        <w:t xml:space="preserve"> des gens parler sur la musique. </w:t>
                      </w:r>
                    </w:p>
                    <w:p w14:paraId="562F0D61" w14:textId="1D14C377" w:rsidR="00454EE4" w:rsidRPr="00454EE4" w:rsidRDefault="00454EE4" w:rsidP="00454EE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C’est une musique dansante, plutôt joyeuse. Les chants sont en anglais et la musique a un effet un peu « vieillot ». </w:t>
                      </w:r>
                    </w:p>
                  </w:txbxContent>
                </v:textbox>
              </v:shape>
            </w:pict>
          </mc:Fallback>
        </mc:AlternateContent>
      </w:r>
      <w:r w:rsidR="00DE16C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83537D" wp14:editId="631B4496">
                <wp:simplePos x="0" y="0"/>
                <wp:positionH relativeFrom="column">
                  <wp:posOffset>796925</wp:posOffset>
                </wp:positionH>
                <wp:positionV relativeFrom="paragraph">
                  <wp:posOffset>1710690</wp:posOffset>
                </wp:positionV>
                <wp:extent cx="4106545" cy="381635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6545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B48D8E" w14:textId="582B623F" w:rsidR="00431175" w:rsidRDefault="00DE16C2"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West side story (1961)</w:t>
                            </w:r>
                            <w:r w:rsidR="006D7EB8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 Leonard Bernstein.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83537D" id="Zone de texte 17" o:spid="_x0000_s1034" type="#_x0000_t202" style="position:absolute;margin-left:62.75pt;margin-top:134.7pt;width:323.35pt;height:30.0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" filled="f" stroked="f" strokeweight=".5pt">
                <v:textbox>
                  <w:txbxContent>
                    <w:p w14:paraId="17B48D8E" w14:textId="582B623F" w:rsidR="00431175" w:rsidRDefault="00DE16C2"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West side story (1961)</w:t>
                      </w:r>
                      <w:r w:rsidR="006D7EB8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 Leonard Bernstein.</w:t>
                      </w:r>
                    </w:p>
                  </w:txbxContent>
                </v:textbox>
              </v:shape>
            </w:pict>
          </mc:Fallback>
        </mc:AlternateContent>
      </w:r>
      <w:r w:rsidR="00DE16C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2B22A57" wp14:editId="53C39FD2">
                <wp:simplePos x="0" y="0"/>
                <wp:positionH relativeFrom="column">
                  <wp:posOffset>344170</wp:posOffset>
                </wp:positionH>
                <wp:positionV relativeFrom="paragraph">
                  <wp:posOffset>1684324</wp:posOffset>
                </wp:positionV>
                <wp:extent cx="431800" cy="359410"/>
                <wp:effectExtent l="0" t="0" r="25400" b="21590"/>
                <wp:wrapNone/>
                <wp:docPr id="15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E4CF58" w14:textId="4EFC5F8D" w:rsidR="0092728E" w:rsidRPr="0092728E" w:rsidRDefault="0092728E" w:rsidP="0092728E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22A57" id="Rogner un rectangle avec un coin diagonal 15" o:spid="_x0000_s1035" style="position:absolute;margin-left:27.1pt;margin-top:132.6pt;width:34pt;height:28.3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21E4CF58" w14:textId="4EFC5F8D" w:rsidR="0092728E" w:rsidRPr="0092728E" w:rsidRDefault="0092728E" w:rsidP="0092728E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="00F813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4816" behindDoc="0" locked="0" layoutInCell="1" allowOverlap="1" wp14:anchorId="377452BF" wp14:editId="2BD034DA">
                <wp:simplePos x="0" y="0"/>
                <wp:positionH relativeFrom="column">
                  <wp:posOffset>-453295</wp:posOffset>
                </wp:positionH>
                <wp:positionV relativeFrom="paragraph">
                  <wp:posOffset>9715500</wp:posOffset>
                </wp:positionV>
                <wp:extent cx="1367695" cy="1025146"/>
                <wp:effectExtent l="0" t="0" r="23495" b="2286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695" cy="1025146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7B2CC1" id="Rectangle à coins arrondis 14" o:spid="_x0000_s1026" style="position:absolute;margin-left:-35.7pt;margin-top:765pt;width:107.7pt;height:80.7pt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" fillcolor="#bfbfbf [2412]" strokecolor="black [3213]" strokeweight="1.5pt">
                <v:stroke joinstyle="miter"/>
              </v:roundrect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102C048" wp14:editId="1B22E10B">
                <wp:simplePos x="0" y="0"/>
                <wp:positionH relativeFrom="column">
                  <wp:posOffset>27478</wp:posOffset>
                </wp:positionH>
                <wp:positionV relativeFrom="paragraph">
                  <wp:posOffset>1143759</wp:posOffset>
                </wp:positionV>
                <wp:extent cx="1439545" cy="57150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E8824" w14:textId="77777777" w:rsidR="00021AE7" w:rsidRPr="00021AE7" w:rsidRDefault="00021AE7" w:rsidP="00021AE7">
                            <w:pPr>
                              <w:jc w:val="center"/>
                              <w:rPr>
                                <w:rFonts w:ascii="Pere Castor" w:hAnsi="Pere Castor"/>
                                <w:color w:val="FFFFFF" w:themeColor="background1"/>
                                <w:sz w:val="44"/>
                              </w:rPr>
                            </w:pPr>
                            <w:r w:rsidRPr="00021AE7">
                              <w:rPr>
                                <w:rFonts w:ascii="Pere Castor" w:hAnsi="Pere Castor"/>
                                <w:color w:val="FFFFFF" w:themeColor="background1"/>
                                <w:sz w:val="44"/>
                              </w:rPr>
                              <w:t>Musique</w:t>
                            </w:r>
                          </w:p>
                          <w:p w14:paraId="705AEF60" w14:textId="77777777" w:rsidR="00021AE7" w:rsidRDefault="00021A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02C048" id="Zone de texte 6" o:spid="_x0000_s1036" type="#_x0000_t202" style="position:absolute;margin-left:2.15pt;margin-top:90.05pt;width:113.35pt;height:45pt;z-index:251636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" filled="f" stroked="f" strokeweight=".5pt">
                <v:textbox>
                  <w:txbxContent>
                    <w:p w14:paraId="335E8824" w14:textId="77777777" w:rsidR="00021AE7" w:rsidRPr="00021AE7" w:rsidRDefault="00021AE7" w:rsidP="00021AE7">
                      <w:pPr>
                        <w:jc w:val="center"/>
                        <w:rPr>
                          <w:rFonts w:ascii="Pere Castor" w:hAnsi="Pere Castor"/>
                          <w:color w:val="FFFFFF" w:themeColor="background1"/>
                          <w:sz w:val="44"/>
                        </w:rPr>
                      </w:pPr>
                      <w:r w:rsidRPr="00021AE7">
                        <w:rPr>
                          <w:rFonts w:ascii="Pere Castor" w:hAnsi="Pere Castor"/>
                          <w:color w:val="FFFFFF" w:themeColor="background1"/>
                          <w:sz w:val="44"/>
                        </w:rPr>
                        <w:t>Musique</w:t>
                      </w:r>
                    </w:p>
                    <w:p w14:paraId="705AEF60" w14:textId="77777777" w:rsidR="00021AE7" w:rsidRDefault="00021AE7"/>
                  </w:txbxContent>
                </v:textbox>
              </v:shape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89325D0" wp14:editId="24203498">
                <wp:simplePos x="0" y="0"/>
                <wp:positionH relativeFrom="column">
                  <wp:posOffset>1482090</wp:posOffset>
                </wp:positionH>
                <wp:positionV relativeFrom="paragraph">
                  <wp:posOffset>1142456</wp:posOffset>
                </wp:positionV>
                <wp:extent cx="1433195" cy="45720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19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22338" w14:textId="2E9B0FBF" w:rsidR="00021AE7" w:rsidRPr="005F06AA" w:rsidRDefault="00490331" w:rsidP="00021AE7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</w:rPr>
                              <w:t>MDF1</w:t>
                            </w:r>
                          </w:p>
                          <w:p w14:paraId="262FED9E" w14:textId="77777777" w:rsidR="00021AE7" w:rsidRDefault="00021AE7" w:rsidP="00021A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325D0" id="Zone de texte 7" o:spid="_x0000_s1037" type="#_x0000_t202" style="position:absolute;margin-left:116.7pt;margin-top:89.95pt;width:112.85pt;height:3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" filled="f" stroked="f" strokeweight=".5pt">
                <v:textbox>
                  <w:txbxContent>
                    <w:p w14:paraId="78F22338" w14:textId="2E9B0FBF" w:rsidR="00021AE7" w:rsidRPr="005F06AA" w:rsidRDefault="00490331" w:rsidP="00021AE7">
                      <w:pPr>
                        <w:jc w:val="center"/>
                        <w:rPr>
                          <w:color w:val="FFFFFF" w:themeColor="background1"/>
                          <w:sz w:val="40"/>
                        </w:rPr>
                      </w:pPr>
                      <w:r>
                        <w:rPr>
                          <w:color w:val="FFFFFF" w:themeColor="background1"/>
                          <w:sz w:val="40"/>
                        </w:rPr>
                        <w:t>MDF1</w:t>
                      </w:r>
                    </w:p>
                    <w:p w14:paraId="262FED9E" w14:textId="77777777" w:rsidR="00021AE7" w:rsidRDefault="00021AE7" w:rsidP="00021AE7"/>
                  </w:txbxContent>
                </v:textbox>
              </v:shape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4576" behindDoc="0" locked="0" layoutInCell="1" allowOverlap="1" wp14:anchorId="6750D712" wp14:editId="028E7DA5">
                <wp:simplePos x="0" y="0"/>
                <wp:positionH relativeFrom="column">
                  <wp:posOffset>1485900</wp:posOffset>
                </wp:positionH>
                <wp:positionV relativeFrom="paragraph">
                  <wp:posOffset>687508</wp:posOffset>
                </wp:positionV>
                <wp:extent cx="1439545" cy="912495"/>
                <wp:effectExtent l="19050" t="19050" r="27305" b="2095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139296" w14:textId="5ADD5AD2" w:rsidR="004C27CD" w:rsidRPr="005110F3" w:rsidRDefault="004C27CD" w:rsidP="004C27CD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50D712" id="Rectangle à coins arrondis 4" o:spid="_x0000_s1038" style="position:absolute;margin-left:117pt;margin-top:54.15pt;width:113.35pt;height:71.85pt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" fillcolor="#5a5a5a [2109]" strokecolor="white [3212]" strokeweight="2.25pt">
                <v:stroke dashstyle="longDashDot" joinstyle="miter"/>
                <v:textbox>
                  <w:txbxContent>
                    <w:p w14:paraId="20139296" w14:textId="5ADD5AD2" w:rsidR="004C27CD" w:rsidRPr="005110F3" w:rsidRDefault="004C27CD" w:rsidP="004C27CD">
                      <w:pPr>
                        <w:jc w:val="center"/>
                        <w:rPr>
                          <w:sz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C0A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76BCF390" wp14:editId="2F76CEED">
                <wp:simplePos x="0" y="0"/>
                <wp:positionH relativeFrom="column">
                  <wp:posOffset>413</wp:posOffset>
                </wp:positionH>
                <wp:positionV relativeFrom="paragraph">
                  <wp:posOffset>1605930</wp:posOffset>
                </wp:positionV>
                <wp:extent cx="457200" cy="7538483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75384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8B0565" w14:textId="4C8C67BF" w:rsidR="00BC6D3F" w:rsidRPr="00BC6D3F" w:rsidRDefault="0073397F" w:rsidP="00BC6D3F">
                            <w:pPr>
                              <w:jc w:val="center"/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LECON – </w:t>
                            </w:r>
                            <w:r w:rsidR="00883D63"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J’ai appris/travaillé…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CF390" id="Rectangle 10" o:spid="_x0000_s1039" style="position:absolute;margin-left:.05pt;margin-top:126.45pt;width:36pt;height:593.6pt;z-index:251595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" filled="f" stroked="f" strokeweight="1pt">
                <v:textbox style="layout-flow:vertical;mso-layout-flow-alt:bottom-to-top">
                  <w:txbxContent>
                    <w:p w14:paraId="328B0565" w14:textId="4C8C67BF" w:rsidR="00BC6D3F" w:rsidRPr="00BC6D3F" w:rsidRDefault="0073397F" w:rsidP="00BC6D3F">
                      <w:pPr>
                        <w:jc w:val="center"/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LECON – </w:t>
                      </w:r>
                      <w:r w:rsidR="00883D63"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J’ai appris/travaillé… </w:t>
                      </w:r>
                    </w:p>
                  </w:txbxContent>
                </v:textbox>
              </v:rect>
            </w:pict>
          </mc:Fallback>
        </mc:AlternateContent>
      </w:r>
      <w:r w:rsidR="0053319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27C007FC" wp14:editId="09F15DDE">
                <wp:simplePos x="0" y="0"/>
                <wp:positionH relativeFrom="column">
                  <wp:posOffset>5141595</wp:posOffset>
                </wp:positionH>
                <wp:positionV relativeFrom="paragraph">
                  <wp:posOffset>10172696</wp:posOffset>
                </wp:positionV>
                <wp:extent cx="2285420" cy="457831"/>
                <wp:effectExtent l="0" t="0" r="19685" b="19050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420" cy="457831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26D8A5" id="Rectangle à coins arrondis 13" o:spid="_x0000_s1026" style="position:absolute;margin-left:404.85pt;margin-top:801pt;width:179.95pt;height:36.0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" fillcolor="red" strokecolor="#404040 [2429]" strokeweight="1.5pt">
                <v:stroke joinstyle="miter"/>
              </v:roundrect>
            </w:pict>
          </mc:Fallback>
        </mc:AlternateContent>
      </w:r>
      <w:r w:rsidR="00DD58E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1D959DB5" wp14:editId="22D580EE">
                <wp:simplePos x="0" y="0"/>
                <wp:positionH relativeFrom="column">
                  <wp:posOffset>562610</wp:posOffset>
                </wp:positionH>
                <wp:positionV relativeFrom="paragraph">
                  <wp:posOffset>1714500</wp:posOffset>
                </wp:positionV>
                <wp:extent cx="0" cy="8458200"/>
                <wp:effectExtent l="76200" t="0" r="57150" b="5715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58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8F4BB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44.3pt;margin-top:135pt;width:0;height:666pt;z-index:25158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" strokecolor="black [3213]" strokeweight="1.5pt">
                <v:stroke dashstyle="1 1" endarrow="block" joinstyle="miter"/>
              </v:shape>
            </w:pict>
          </mc:Fallback>
        </mc:AlternateContent>
      </w:r>
      <w:r w:rsidR="00BC6D3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0E6149F8" wp14:editId="7B2FAF8D">
                <wp:simplePos x="0" y="0"/>
                <wp:positionH relativeFrom="column">
                  <wp:posOffset>1692</wp:posOffset>
                </wp:positionH>
                <wp:positionV relativeFrom="paragraph">
                  <wp:posOffset>914400</wp:posOffset>
                </wp:positionV>
                <wp:extent cx="7323455" cy="9485207"/>
                <wp:effectExtent l="0" t="0" r="29845" b="3259455"/>
                <wp:wrapNone/>
                <wp:docPr id="12" name="Connecteur en 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3455" cy="9485207"/>
                        </a:xfrm>
                        <a:prstGeom prst="bentConnector3">
                          <a:avLst>
                            <a:gd name="adj1" fmla="val 10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dashDot"/>
                          <a:rou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E4908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2" o:spid="_x0000_s1026" type="#_x0000_t34" style="position:absolute;margin-left:.15pt;margin-top:1in;width:576.65pt;height:746.85pt;flip:x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" adj="2" strokecolor="black [3213]" strokeweight="1.25pt">
                <v:stroke dashstyle="dashDot" joinstyle="round"/>
              </v:shape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77356975" wp14:editId="41BECFF9">
                <wp:simplePos x="0" y="0"/>
                <wp:positionH relativeFrom="column">
                  <wp:posOffset>6629400</wp:posOffset>
                </wp:positionH>
                <wp:positionV relativeFrom="paragraph">
                  <wp:posOffset>-53731</wp:posOffset>
                </wp:positionV>
                <wp:extent cx="694543" cy="1079500"/>
                <wp:effectExtent l="19050" t="19050" r="10795" b="2540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543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D9421" w14:textId="0DFCCB1B" w:rsidR="004C27CD" w:rsidRPr="005110F3" w:rsidRDefault="00B10DD5" w:rsidP="005110F3">
                            <w:pPr>
                              <w:jc w:val="center"/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ULIS-Ec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356975" id="Rectangle à coins arrondis 2" o:spid="_x0000_s1040" style="position:absolute;margin-left:522pt;margin-top:-4.25pt;width:54.7pt;height:85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" fillcolor="#f2f2f2 [3052]" strokecolor="black [3213]" strokeweight="2.25pt">
                <v:stroke joinstyle="miter"/>
                <v:textbox style="layout-flow:vertical" inset="0,0,0,0">
                  <w:txbxContent>
                    <w:p w14:paraId="371D9421" w14:textId="0DFCCB1B" w:rsidR="004C27CD" w:rsidRPr="005110F3" w:rsidRDefault="00B10DD5" w:rsidP="005110F3">
                      <w:pPr>
                        <w:jc w:val="center"/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</w:pPr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ULIS-Ec</w:t>
                      </w:r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24096" behindDoc="0" locked="0" layoutInCell="1" allowOverlap="1" wp14:anchorId="76E1954F" wp14:editId="03073B54">
                <wp:simplePos x="0" y="0"/>
                <wp:positionH relativeFrom="column">
                  <wp:posOffset>2540</wp:posOffset>
                </wp:positionH>
                <wp:positionV relativeFrom="paragraph">
                  <wp:posOffset>1371600</wp:posOffset>
                </wp:positionV>
                <wp:extent cx="7200900" cy="8911737"/>
                <wp:effectExtent l="0" t="0" r="0" b="381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89117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AC4CCF" w14:textId="77777777" w:rsidR="005110F3" w:rsidRDefault="005110F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544EDE1" w14:textId="77777777" w:rsidR="0092728E" w:rsidRPr="0092728E" w:rsidRDefault="0092728E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066A1A9" w14:textId="09628B77" w:rsidR="0092728E" w:rsidRPr="00CC0AC8" w:rsidRDefault="0092728E">
                            <w:pP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1954F" id="Zone de texte 5" o:spid="_x0000_s1041" type="#_x0000_t202" style="position:absolute;margin-left:.2pt;margin-top:108pt;width:567pt;height:701.7pt;z-index:251524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" fillcolor="white [3201]" stroked="f" strokeweight=".5pt">
                <v:textbox>
                  <w:txbxContent>
                    <w:p w14:paraId="40AC4CCF" w14:textId="77777777" w:rsidR="005110F3" w:rsidRDefault="005110F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544EDE1" w14:textId="77777777" w:rsidR="0092728E" w:rsidRPr="0092728E" w:rsidRDefault="0092728E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066A1A9" w14:textId="09628B77" w:rsidR="0092728E" w:rsidRPr="00CC0AC8" w:rsidRDefault="0092728E">
                      <w:pP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 wp14:anchorId="3065C740" wp14:editId="4B99A709">
                <wp:simplePos x="0" y="0"/>
                <wp:positionH relativeFrom="column">
                  <wp:posOffset>-107950</wp:posOffset>
                </wp:positionH>
                <wp:positionV relativeFrom="paragraph">
                  <wp:posOffset>-56515</wp:posOffset>
                </wp:positionV>
                <wp:extent cx="7080250" cy="1079500"/>
                <wp:effectExtent l="19050" t="19050" r="25400" b="2540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0250" cy="107950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7CD0C4" w14:textId="284AFBD5" w:rsidR="004C27CD" w:rsidRPr="00BC6D3F" w:rsidRDefault="00490331" w:rsidP="004C27CD">
                            <w:pPr>
                              <w:jc w:val="center"/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  <w:t>Les musiques de films… musicaux !</w:t>
                            </w:r>
                            <w:r w:rsidR="00021AE7"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65C740" id="Rectangle à coins arrondis 1" o:spid="_x0000_s1042" style="position:absolute;margin-left:-8.5pt;margin-top:-4.45pt;width:557.5pt;height:85pt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" fillcolor="red" strokecolor="black [3213]" strokeweight="2.25pt">
                <v:stroke joinstyle="miter"/>
                <v:textbox>
                  <w:txbxContent>
                    <w:p w14:paraId="6F7CD0C4" w14:textId="284AFBD5" w:rsidR="004C27CD" w:rsidRPr="00BC6D3F" w:rsidRDefault="00490331" w:rsidP="004C27CD">
                      <w:pPr>
                        <w:jc w:val="center"/>
                        <w:rPr>
                          <w:rFonts w:ascii="Chinacat" w:hAnsi="Chinacat"/>
                          <w:sz w:val="60"/>
                          <w:szCs w:val="60"/>
                        </w:rPr>
                      </w:pPr>
                      <w:r>
                        <w:rPr>
                          <w:rFonts w:ascii="Chinacat" w:hAnsi="Chinacat"/>
                          <w:sz w:val="60"/>
                          <w:szCs w:val="60"/>
                        </w:rPr>
                        <w:t>Les musiques de films… musicaux !</w:t>
                      </w:r>
                      <w:r w:rsidR="00021AE7">
                        <w:rPr>
                          <w:rFonts w:ascii="Chinacat" w:hAnsi="Chinacat"/>
                          <w:sz w:val="60"/>
                          <w:szCs w:val="6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34336" behindDoc="0" locked="0" layoutInCell="1" allowOverlap="1" wp14:anchorId="60A9D45E" wp14:editId="740E1FA5">
                <wp:simplePos x="0" y="0"/>
                <wp:positionH relativeFrom="column">
                  <wp:posOffset>28575</wp:posOffset>
                </wp:positionH>
                <wp:positionV relativeFrom="paragraph">
                  <wp:posOffset>687070</wp:posOffset>
                </wp:positionV>
                <wp:extent cx="1439545" cy="912495"/>
                <wp:effectExtent l="19050" t="19050" r="27305" b="2095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EF8476" w14:textId="1275B3F4" w:rsidR="004C27CD" w:rsidRPr="005110F3" w:rsidRDefault="004C27CD" w:rsidP="004C27CD">
                            <w:pPr>
                              <w:jc w:val="center"/>
                              <w:rPr>
                                <w:rFonts w:ascii="Pere Castor" w:hAnsi="Pere Castor"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A9D45E" id="Rectangle à coins arrondis 3" o:spid="_x0000_s1043" style="position:absolute;margin-left:2.25pt;margin-top:54.1pt;width:113.35pt;height:71.85pt;z-index: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" fillcolor="black [3213]" strokecolor="white [3212]" strokeweight="2.25pt">
                <v:stroke dashstyle="longDashDot" joinstyle="miter"/>
                <v:textbox inset=",,,0">
                  <w:txbxContent>
                    <w:p w14:paraId="1AEF8476" w14:textId="1275B3F4" w:rsidR="004C27CD" w:rsidRPr="005110F3" w:rsidRDefault="004C27CD" w:rsidP="004C27CD">
                      <w:pPr>
                        <w:jc w:val="center"/>
                        <w:rPr>
                          <w:rFonts w:ascii="Pere Castor" w:hAnsi="Pere Castor"/>
                          <w:sz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bookmarkStart w:id="0" w:name="_GoBack"/>
      <w:bookmarkEnd w:id="0"/>
    </w:p>
    <w:sectPr w:rsidR="000A0670" w:rsidSect="00541FFD">
      <w:footerReference w:type="default" r:id="rId14"/>
      <w:pgSz w:w="11906" w:h="16838"/>
      <w:pgMar w:top="284" w:right="284" w:bottom="284" w:left="284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E2120" w14:textId="77777777" w:rsidR="00541FFD" w:rsidRDefault="00541FFD" w:rsidP="00541FFD">
      <w:pPr>
        <w:spacing w:after="0" w:line="240" w:lineRule="auto"/>
      </w:pPr>
      <w:r>
        <w:separator/>
      </w:r>
    </w:p>
  </w:endnote>
  <w:endnote w:type="continuationSeparator" w:id="0">
    <w:p w14:paraId="57EA4E69" w14:textId="77777777" w:rsidR="00541FFD" w:rsidRDefault="00541FFD" w:rsidP="00541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Burst My Bubbl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55008" w14:textId="18F14CBE" w:rsidR="00541FFD" w:rsidRPr="00541FFD" w:rsidRDefault="00541FFD" w:rsidP="00541FFD">
    <w:pPr>
      <w:pStyle w:val="Pieddepage"/>
      <w:jc w:val="center"/>
      <w:rPr>
        <w:sz w:val="16"/>
      </w:rPr>
    </w:pPr>
    <w:r w:rsidRPr="00541FFD">
      <w:rPr>
        <w:sz w:val="16"/>
      </w:rP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D5A59" w14:textId="77777777" w:rsidR="00541FFD" w:rsidRDefault="00541FFD" w:rsidP="00541FFD">
      <w:pPr>
        <w:spacing w:after="0" w:line="240" w:lineRule="auto"/>
      </w:pPr>
      <w:r>
        <w:separator/>
      </w:r>
    </w:p>
  </w:footnote>
  <w:footnote w:type="continuationSeparator" w:id="0">
    <w:p w14:paraId="31F5310A" w14:textId="77777777" w:rsidR="00541FFD" w:rsidRDefault="00541FFD" w:rsidP="00541F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5F88"/>
    <w:multiLevelType w:val="hybridMultilevel"/>
    <w:tmpl w:val="31502984"/>
    <w:lvl w:ilvl="0" w:tplc="7F402086">
      <w:numFmt w:val="bullet"/>
      <w:lvlText w:val=""/>
      <w:lvlJc w:val="left"/>
      <w:pPr>
        <w:ind w:left="927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AB53FC9"/>
    <w:multiLevelType w:val="hybridMultilevel"/>
    <w:tmpl w:val="5EEE4FA2"/>
    <w:lvl w:ilvl="0" w:tplc="A266BA3E">
      <w:numFmt w:val="bullet"/>
      <w:lvlText w:val=""/>
      <w:lvlJc w:val="left"/>
      <w:pPr>
        <w:ind w:left="927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7CD"/>
    <w:rsid w:val="00021AE7"/>
    <w:rsid w:val="00080A4F"/>
    <w:rsid w:val="000A0670"/>
    <w:rsid w:val="00120FB0"/>
    <w:rsid w:val="00137EAB"/>
    <w:rsid w:val="001C1A33"/>
    <w:rsid w:val="00213D0D"/>
    <w:rsid w:val="00431175"/>
    <w:rsid w:val="004512E3"/>
    <w:rsid w:val="00454EE4"/>
    <w:rsid w:val="00456B5F"/>
    <w:rsid w:val="00471705"/>
    <w:rsid w:val="00490331"/>
    <w:rsid w:val="004C27CD"/>
    <w:rsid w:val="005110F3"/>
    <w:rsid w:val="00533194"/>
    <w:rsid w:val="00541FFD"/>
    <w:rsid w:val="00576B49"/>
    <w:rsid w:val="005F06AA"/>
    <w:rsid w:val="00632222"/>
    <w:rsid w:val="006930ED"/>
    <w:rsid w:val="006D7EB8"/>
    <w:rsid w:val="00715F66"/>
    <w:rsid w:val="0073397F"/>
    <w:rsid w:val="007C4B4F"/>
    <w:rsid w:val="00883D63"/>
    <w:rsid w:val="00886840"/>
    <w:rsid w:val="00890844"/>
    <w:rsid w:val="008F3E02"/>
    <w:rsid w:val="0092728E"/>
    <w:rsid w:val="009377E5"/>
    <w:rsid w:val="00962C1C"/>
    <w:rsid w:val="00A748F8"/>
    <w:rsid w:val="00A77298"/>
    <w:rsid w:val="00B10DD5"/>
    <w:rsid w:val="00BB07F8"/>
    <w:rsid w:val="00BC6D3F"/>
    <w:rsid w:val="00C00193"/>
    <w:rsid w:val="00CA3569"/>
    <w:rsid w:val="00CC0AC8"/>
    <w:rsid w:val="00D631C4"/>
    <w:rsid w:val="00DD58E5"/>
    <w:rsid w:val="00DE16C2"/>
    <w:rsid w:val="00E57BC6"/>
    <w:rsid w:val="00F8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541A"/>
  <w15:chartTrackingRefBased/>
  <w15:docId w15:val="{4C494389-59B7-418D-9AFB-D8D628AE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F6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C4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54EE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41F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41FFD"/>
  </w:style>
  <w:style w:type="paragraph" w:styleId="Pieddepage">
    <w:name w:val="footer"/>
    <w:basedOn w:val="Normal"/>
    <w:link w:val="PieddepageCar"/>
    <w:uiPriority w:val="99"/>
    <w:unhideWhenUsed/>
    <w:rsid w:val="00541F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1F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FDB05-D013-45C1-A76C-4361960E7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La musique... dans les films musicaux</vt:lpstr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musique... dans les films musicaux</dc:title>
  <dc:subject/>
  <dc:creator>Guillaume</dc:creator>
  <cp:keywords>Musique;Cinéma;films;west side story;the wall;the beatles</cp:keywords>
  <dc:description/>
  <cp:lastModifiedBy>Guillaume</cp:lastModifiedBy>
  <cp:revision>2</cp:revision>
  <dcterms:created xsi:type="dcterms:W3CDTF">2015-12-09T15:05:00Z</dcterms:created>
  <dcterms:modified xsi:type="dcterms:W3CDTF">2015-12-09T15:05:00Z</dcterms:modified>
</cp:coreProperties>
</file>