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553A5249" w:rsidR="000A0670" w:rsidRDefault="00D3031D">
      <w:bookmarkStart w:id="0" w:name="_GoBack"/>
      <w:bookmarkEnd w:id="0"/>
      <w:r>
        <w:rPr>
          <w:noProof/>
          <w:lang w:eastAsia="fr-FR"/>
        </w:rPr>
        <mc:AlternateContent>
          <mc:Choice Requires="wps">
            <w:drawing>
              <wp:anchor distT="0" distB="0" distL="114300" distR="114300" simplePos="0" relativeHeight="251740672" behindDoc="0" locked="0" layoutInCell="1" allowOverlap="1" wp14:anchorId="2EEDAA7C" wp14:editId="50B3DCDF">
                <wp:simplePos x="0" y="0"/>
                <wp:positionH relativeFrom="column">
                  <wp:posOffset>595837</wp:posOffset>
                </wp:positionH>
                <wp:positionV relativeFrom="paragraph">
                  <wp:posOffset>6858413</wp:posOffset>
                </wp:positionV>
                <wp:extent cx="5158740" cy="1881963"/>
                <wp:effectExtent l="0" t="0" r="0" b="4445"/>
                <wp:wrapNone/>
                <wp:docPr id="35" name="Zone de texte 35"/>
                <wp:cNvGraphicFramePr/>
                <a:graphic xmlns:a="http://schemas.openxmlformats.org/drawingml/2006/main">
                  <a:graphicData uri="http://schemas.microsoft.com/office/word/2010/wordprocessingShape">
                    <wps:wsp>
                      <wps:cNvSpPr txBox="1"/>
                      <wps:spPr>
                        <a:xfrm>
                          <a:off x="0" y="0"/>
                          <a:ext cx="5158740" cy="1881963"/>
                        </a:xfrm>
                        <a:prstGeom prst="rect">
                          <a:avLst/>
                        </a:prstGeom>
                        <a:noFill/>
                        <a:ln w="6350">
                          <a:noFill/>
                        </a:ln>
                      </wps:spPr>
                      <wps:txbx>
                        <w:txbxContent>
                          <w:p w14:paraId="23E6C9E3" w14:textId="211F295C" w:rsidR="00D3031D" w:rsidRPr="00454F03" w:rsidRDefault="002609B8" w:rsidP="00715F66">
                            <w:pPr>
                              <w:ind w:firstLine="567"/>
                              <w:jc w:val="both"/>
                              <w:rPr>
                                <w:sz w:val="28"/>
                              </w:rPr>
                            </w:pPr>
                            <w:r>
                              <w:rPr>
                                <w:sz w:val="28"/>
                              </w:rPr>
                              <w:t xml:space="preserve">Dans cet extrait, nous entendons plusieurs morceaux joués en entier ou en partie. Ici, on entend trois groupes de chanteurs. Des écossais avec leur cornemuse, des allemands qui ont avec eux un chanteur classique et enfin les français qui se contentent d’accompagner leurs homologues. </w:t>
                            </w:r>
                            <w:r w:rsidR="00D3031D">
                              <w:rPr>
                                <w:sz w:val="28"/>
                              </w:rPr>
                              <w:t>C’est basé sur une histoire vraie qui s’est déroulée durant la 1</w:t>
                            </w:r>
                            <w:r w:rsidR="00D3031D" w:rsidRPr="00D3031D">
                              <w:rPr>
                                <w:sz w:val="28"/>
                                <w:vertAlign w:val="superscript"/>
                              </w:rPr>
                              <w:t>ère</w:t>
                            </w:r>
                            <w:r w:rsidR="00D3031D">
                              <w:rPr>
                                <w:sz w:val="28"/>
                              </w:rPr>
                              <w:t xml:space="preserve"> guerre mondiale… une nuit de trêve pour Noël.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EDAA7C" id="_x0000_t202" coordsize="21600,21600" o:spt="202" path="m,l,21600r21600,l21600,xe">
                <v:stroke joinstyle="miter"/>
                <v:path gradientshapeok="t" o:connecttype="rect"/>
              </v:shapetype>
              <v:shape id="Zone de texte 35" o:spid="_x0000_s1026" type="#_x0000_t202" style="position:absolute;margin-left:46.9pt;margin-top:540.05pt;width:406.2pt;height:148.2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" filled="f" stroked="f" strokeweight=".5pt">
                <v:textbox>
                  <w:txbxContent>
                    <w:p w14:paraId="23E6C9E3" w14:textId="211F295C" w:rsidR="00D3031D" w:rsidRPr="00454F03" w:rsidRDefault="002609B8" w:rsidP="00715F66">
                      <w:pPr>
                        <w:ind w:firstLine="567"/>
                        <w:jc w:val="both"/>
                        <w:rPr>
                          <w:sz w:val="28"/>
                        </w:rPr>
                      </w:pPr>
                      <w:r>
                        <w:rPr>
                          <w:sz w:val="28"/>
                        </w:rPr>
                        <w:t xml:space="preserve">Dans cet extrait, nous entendons plusieurs morceaux joués en entier ou en partie. Ici, on entend trois groupes de chanteurs. Des écossais avec leur cornemuse, des allemands qui ont avec eux un chanteur classique et enfin les français qui se contentent d’accompagner leurs homologues. </w:t>
                      </w:r>
                      <w:r w:rsidR="00D3031D">
                        <w:rPr>
                          <w:sz w:val="28"/>
                        </w:rPr>
                        <w:t>C’est basé sur une histoire vraie qui s’est déroulée durant la 1</w:t>
                      </w:r>
                      <w:r w:rsidR="00D3031D" w:rsidRPr="00D3031D">
                        <w:rPr>
                          <w:sz w:val="28"/>
                          <w:vertAlign w:val="superscript"/>
                        </w:rPr>
                        <w:t>ère</w:t>
                      </w:r>
                      <w:r w:rsidR="00D3031D">
                        <w:rPr>
                          <w:sz w:val="28"/>
                        </w:rPr>
                        <w:t xml:space="preserve"> guerre mondiale… une nuit de trêve pour Noël.</w:t>
                      </w:r>
                    </w:p>
                  </w:txbxContent>
                </v:textbox>
              </v:shape>
            </w:pict>
          </mc:Fallback>
        </mc:AlternateContent>
      </w:r>
      <w:r>
        <w:rPr>
          <w:noProof/>
          <w:color w:val="000000" w:themeColor="text1"/>
          <w:lang w:eastAsia="fr-FR"/>
        </w:rPr>
        <w:drawing>
          <wp:anchor distT="0" distB="0" distL="114300" distR="114300" simplePos="0" relativeHeight="251825664" behindDoc="0" locked="0" layoutInCell="1" allowOverlap="1" wp14:anchorId="259EDE0B" wp14:editId="438EE935">
            <wp:simplePos x="0" y="0"/>
            <wp:positionH relativeFrom="column">
              <wp:posOffset>748665</wp:posOffset>
            </wp:positionH>
            <wp:positionV relativeFrom="paragraph">
              <wp:posOffset>4483100</wp:posOffset>
            </wp:positionV>
            <wp:extent cx="1430020" cy="1878965"/>
            <wp:effectExtent l="0" t="0" r="0" b="698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lie_Chaplin_CHarlo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0020" cy="187896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1824" behindDoc="0" locked="0" layoutInCell="1" allowOverlap="1" wp14:anchorId="56BA1FD9" wp14:editId="468A5295">
                <wp:simplePos x="0" y="0"/>
                <wp:positionH relativeFrom="column">
                  <wp:posOffset>774065</wp:posOffset>
                </wp:positionH>
                <wp:positionV relativeFrom="paragraph">
                  <wp:posOffset>4050665</wp:posOffset>
                </wp:positionV>
                <wp:extent cx="6549390" cy="381635"/>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6549390" cy="381635"/>
                        </a:xfrm>
                        <a:prstGeom prst="rect">
                          <a:avLst/>
                        </a:prstGeom>
                        <a:noFill/>
                        <a:ln w="6350">
                          <a:noFill/>
                        </a:ln>
                      </wps:spPr>
                      <wps:txbx>
                        <w:txbxContent>
                          <w:p w14:paraId="12D8107B" w14:textId="23D91584" w:rsidR="00576B49" w:rsidRPr="002D0E50" w:rsidRDefault="00C74F91" w:rsidP="00576B49">
                            <w:pPr>
                              <w:rPr>
                                <w:sz w:val="28"/>
                                <w:szCs w:val="32"/>
                              </w:rPr>
                            </w:pPr>
                            <w:r>
                              <w:rPr>
                                <w:rFonts w:ascii="Pere Castor" w:hAnsi="Pere Castor"/>
                                <w:spacing w:val="10"/>
                                <w:sz w:val="36"/>
                                <w:u w:val="single"/>
                                <w14:textOutline w14:w="9525" w14:cap="rnd" w14:cmpd="sng" w14:algn="ctr">
                                  <w14:noFill/>
                                  <w14:prstDash w14:val="solid"/>
                                  <w14:bevel/>
                                </w14:textOutline>
                                <w14:ligatures w14:val="all"/>
                              </w:rPr>
                              <w:t>« </w:t>
                            </w:r>
                            <w:r w:rsidR="002D0E50">
                              <w:rPr>
                                <w:rFonts w:ascii="Pere Castor" w:hAnsi="Pere Castor"/>
                                <w:spacing w:val="10"/>
                                <w:sz w:val="36"/>
                                <w:u w:val="single"/>
                                <w14:textOutline w14:w="9525" w14:cap="rnd" w14:cmpd="sng" w14:algn="ctr">
                                  <w14:noFill/>
                                  <w14:prstDash w14:val="solid"/>
                                  <w14:bevel/>
                                </w14:textOutline>
                                <w14:ligatures w14:val="all"/>
                              </w:rPr>
                              <w:t xml:space="preserve">Have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yourself</w:t>
                            </w:r>
                            <w:proofErr w:type="spellEnd"/>
                            <w:r w:rsidR="002D0E50">
                              <w:rPr>
                                <w:rFonts w:ascii="Pere Castor" w:hAnsi="Pere Castor"/>
                                <w:spacing w:val="10"/>
                                <w:sz w:val="36"/>
                                <w:u w:val="single"/>
                                <w14:textOutline w14:w="9525" w14:cap="rnd" w14:cmpd="sng" w14:algn="ctr">
                                  <w14:noFill/>
                                  <w14:prstDash w14:val="solid"/>
                                  <w14:bevel/>
                                </w14:textOutline>
                                <w14:ligatures w14:val="all"/>
                              </w:rPr>
                              <w:t xml:space="preserve"> a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merry</w:t>
                            </w:r>
                            <w:proofErr w:type="spellEnd"/>
                            <w:r w:rsidR="002D0E50">
                              <w:rPr>
                                <w:rFonts w:ascii="Pere Castor" w:hAnsi="Pere Castor"/>
                                <w:spacing w:val="10"/>
                                <w:sz w:val="36"/>
                                <w:u w:val="single"/>
                                <w14:textOutline w14:w="9525" w14:cap="rnd" w14:cmpd="sng" w14:algn="ctr">
                                  <w14:noFill/>
                                  <w14:prstDash w14:val="solid"/>
                                  <w14:bevel/>
                                </w14:textOutline>
                                <w14:ligatures w14:val="all"/>
                              </w:rPr>
                              <w:t xml:space="preserve">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christmas</w:t>
                            </w:r>
                            <w:proofErr w:type="spellEnd"/>
                            <w:r>
                              <w:rPr>
                                <w:rFonts w:ascii="Pere Castor" w:hAnsi="Pere Castor"/>
                                <w:spacing w:val="10"/>
                                <w:sz w:val="36"/>
                                <w:u w:val="single"/>
                                <w14:textOutline w14:w="9525" w14:cap="rnd" w14:cmpd="sng" w14:algn="ctr">
                                  <w14:noFill/>
                                  <w14:prstDash w14:val="solid"/>
                                  <w14:bevel/>
                                </w14:textOutline>
                                <w14:ligatures w14:val="all"/>
                              </w:rPr>
                              <w:t> »</w:t>
                            </w:r>
                            <w:r w:rsidR="002D0E50">
                              <w:rPr>
                                <w:rFonts w:ascii="Pere Castor" w:hAnsi="Pere Castor"/>
                                <w:spacing w:val="10"/>
                                <w:sz w:val="36"/>
                                <w:u w:val="single"/>
                                <w14:textOutline w14:w="9525" w14:cap="rnd" w14:cmpd="sng" w14:algn="ctr">
                                  <w14:noFill/>
                                  <w14:prstDash w14:val="solid"/>
                                  <w14:bevel/>
                                </w14:textOutline>
                                <w14:ligatures w14:val="all"/>
                              </w:rPr>
                              <w:t xml:space="preserve"> </w:t>
                            </w:r>
                            <w:r w:rsidR="002D0E50" w:rsidRPr="002D0E50">
                              <w:rPr>
                                <w:rFonts w:ascii="Pere Castor" w:hAnsi="Pere Castor"/>
                                <w:spacing w:val="10"/>
                                <w:sz w:val="28"/>
                                <w:szCs w:val="32"/>
                                <w:u w:val="single"/>
                                <w14:textOutline w14:w="9525" w14:cap="rnd" w14:cmpd="sng" w14:algn="ctr">
                                  <w14:noFill/>
                                  <w14:prstDash w14:val="solid"/>
                                  <w14:bevel/>
                                </w14:textOutline>
                                <w14:ligatures w14:val="all"/>
                              </w:rPr>
                              <w:t xml:space="preserve">de Bing Crosby, dans </w:t>
                            </w:r>
                            <w:r w:rsidR="002D0E50" w:rsidRPr="002D0E50">
                              <w:rPr>
                                <w:rFonts w:ascii="Pere Castor" w:hAnsi="Pere Castor"/>
                                <w:i/>
                                <w:spacing w:val="10"/>
                                <w:sz w:val="28"/>
                                <w:szCs w:val="32"/>
                                <w:u w:val="single"/>
                                <w14:textOutline w14:w="9525" w14:cap="rnd" w14:cmpd="sng" w14:algn="ctr">
                                  <w14:noFill/>
                                  <w14:prstDash w14:val="solid"/>
                                  <w14:bevel/>
                                </w14:textOutline>
                                <w14:ligatures w14:val="all"/>
                              </w:rPr>
                              <w:t>Quand Harry rencontre Sally</w:t>
                            </w:r>
                            <w:r w:rsidR="005A3183" w:rsidRPr="002D0E50">
                              <w:rPr>
                                <w:rFonts w:ascii="Pere Castor" w:hAnsi="Pere Castor"/>
                                <w:spacing w:val="10"/>
                                <w:sz w:val="28"/>
                                <w:szCs w:val="32"/>
                                <w:u w:val="single"/>
                                <w14:textOutline w14:w="9525" w14:cap="rnd" w14:cmpd="sng" w14:algn="ctr">
                                  <w14:noFill/>
                                  <w14:prstDash w14:val="solid"/>
                                  <w14:bevel/>
                                </w14:textOutline>
                                <w14:ligatures w14:val="a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BA1FD9" id="Zone de texte 29" o:spid="_x0000_s1027" type="#_x0000_t202" style="position:absolute;margin-left:60.95pt;margin-top:318.95pt;width:515.7pt;height:30.0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" filled="f" stroked="f" strokeweight=".5pt">
                <v:textbox>
                  <w:txbxContent>
                    <w:p w14:paraId="12D8107B" w14:textId="23D91584" w:rsidR="00576B49" w:rsidRPr="002D0E50" w:rsidRDefault="00C74F91" w:rsidP="00576B49">
                      <w:pPr>
                        <w:rPr>
                          <w:sz w:val="28"/>
                          <w:szCs w:val="32"/>
                        </w:rPr>
                      </w:pPr>
                      <w:r>
                        <w:rPr>
                          <w:rFonts w:ascii="Pere Castor" w:hAnsi="Pere Castor"/>
                          <w:spacing w:val="10"/>
                          <w:sz w:val="36"/>
                          <w:u w:val="single"/>
                          <w14:textOutline w14:w="9525" w14:cap="rnd" w14:cmpd="sng" w14:algn="ctr">
                            <w14:noFill/>
                            <w14:prstDash w14:val="solid"/>
                            <w14:bevel/>
                          </w14:textOutline>
                          <w14:ligatures w14:val="all"/>
                        </w:rPr>
                        <w:t>« </w:t>
                      </w:r>
                      <w:r w:rsidR="002D0E50">
                        <w:rPr>
                          <w:rFonts w:ascii="Pere Castor" w:hAnsi="Pere Castor"/>
                          <w:spacing w:val="10"/>
                          <w:sz w:val="36"/>
                          <w:u w:val="single"/>
                          <w14:textOutline w14:w="9525" w14:cap="rnd" w14:cmpd="sng" w14:algn="ctr">
                            <w14:noFill/>
                            <w14:prstDash w14:val="solid"/>
                            <w14:bevel/>
                          </w14:textOutline>
                          <w14:ligatures w14:val="all"/>
                        </w:rPr>
                        <w:t xml:space="preserve">Have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yourself</w:t>
                      </w:r>
                      <w:proofErr w:type="spellEnd"/>
                      <w:r w:rsidR="002D0E50">
                        <w:rPr>
                          <w:rFonts w:ascii="Pere Castor" w:hAnsi="Pere Castor"/>
                          <w:spacing w:val="10"/>
                          <w:sz w:val="36"/>
                          <w:u w:val="single"/>
                          <w14:textOutline w14:w="9525" w14:cap="rnd" w14:cmpd="sng" w14:algn="ctr">
                            <w14:noFill/>
                            <w14:prstDash w14:val="solid"/>
                            <w14:bevel/>
                          </w14:textOutline>
                          <w14:ligatures w14:val="all"/>
                        </w:rPr>
                        <w:t xml:space="preserve"> a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merry</w:t>
                      </w:r>
                      <w:proofErr w:type="spellEnd"/>
                      <w:r w:rsidR="002D0E50">
                        <w:rPr>
                          <w:rFonts w:ascii="Pere Castor" w:hAnsi="Pere Castor"/>
                          <w:spacing w:val="10"/>
                          <w:sz w:val="36"/>
                          <w:u w:val="single"/>
                          <w14:textOutline w14:w="9525" w14:cap="rnd" w14:cmpd="sng" w14:algn="ctr">
                            <w14:noFill/>
                            <w14:prstDash w14:val="solid"/>
                            <w14:bevel/>
                          </w14:textOutline>
                          <w14:ligatures w14:val="all"/>
                        </w:rPr>
                        <w:t xml:space="preserve"> </w:t>
                      </w:r>
                      <w:proofErr w:type="spellStart"/>
                      <w:r w:rsidR="002D0E50">
                        <w:rPr>
                          <w:rFonts w:ascii="Pere Castor" w:hAnsi="Pere Castor"/>
                          <w:spacing w:val="10"/>
                          <w:sz w:val="36"/>
                          <w:u w:val="single"/>
                          <w14:textOutline w14:w="9525" w14:cap="rnd" w14:cmpd="sng" w14:algn="ctr">
                            <w14:noFill/>
                            <w14:prstDash w14:val="solid"/>
                            <w14:bevel/>
                          </w14:textOutline>
                          <w14:ligatures w14:val="all"/>
                        </w:rPr>
                        <w:t>christmas</w:t>
                      </w:r>
                      <w:proofErr w:type="spellEnd"/>
                      <w:r>
                        <w:rPr>
                          <w:rFonts w:ascii="Pere Castor" w:hAnsi="Pere Castor"/>
                          <w:spacing w:val="10"/>
                          <w:sz w:val="36"/>
                          <w:u w:val="single"/>
                          <w14:textOutline w14:w="9525" w14:cap="rnd" w14:cmpd="sng" w14:algn="ctr">
                            <w14:noFill/>
                            <w14:prstDash w14:val="solid"/>
                            <w14:bevel/>
                          </w14:textOutline>
                          <w14:ligatures w14:val="all"/>
                        </w:rPr>
                        <w:t> »</w:t>
                      </w:r>
                      <w:r w:rsidR="002D0E50">
                        <w:rPr>
                          <w:rFonts w:ascii="Pere Castor" w:hAnsi="Pere Castor"/>
                          <w:spacing w:val="10"/>
                          <w:sz w:val="36"/>
                          <w:u w:val="single"/>
                          <w14:textOutline w14:w="9525" w14:cap="rnd" w14:cmpd="sng" w14:algn="ctr">
                            <w14:noFill/>
                            <w14:prstDash w14:val="solid"/>
                            <w14:bevel/>
                          </w14:textOutline>
                          <w14:ligatures w14:val="all"/>
                        </w:rPr>
                        <w:t xml:space="preserve"> </w:t>
                      </w:r>
                      <w:r w:rsidR="002D0E50" w:rsidRPr="002D0E50">
                        <w:rPr>
                          <w:rFonts w:ascii="Pere Castor" w:hAnsi="Pere Castor"/>
                          <w:spacing w:val="10"/>
                          <w:sz w:val="28"/>
                          <w:szCs w:val="32"/>
                          <w:u w:val="single"/>
                          <w14:textOutline w14:w="9525" w14:cap="rnd" w14:cmpd="sng" w14:algn="ctr">
                            <w14:noFill/>
                            <w14:prstDash w14:val="solid"/>
                            <w14:bevel/>
                          </w14:textOutline>
                          <w14:ligatures w14:val="all"/>
                        </w:rPr>
                        <w:t xml:space="preserve">de Bing Crosby, dans </w:t>
                      </w:r>
                      <w:r w:rsidR="002D0E50" w:rsidRPr="002D0E50">
                        <w:rPr>
                          <w:rFonts w:ascii="Pere Castor" w:hAnsi="Pere Castor"/>
                          <w:i/>
                          <w:spacing w:val="10"/>
                          <w:sz w:val="28"/>
                          <w:szCs w:val="32"/>
                          <w:u w:val="single"/>
                          <w14:textOutline w14:w="9525" w14:cap="rnd" w14:cmpd="sng" w14:algn="ctr">
                            <w14:noFill/>
                            <w14:prstDash w14:val="solid"/>
                            <w14:bevel/>
                          </w14:textOutline>
                          <w14:ligatures w14:val="all"/>
                        </w:rPr>
                        <w:t>Quand Harry rencontre Sally</w:t>
                      </w:r>
                      <w:r w:rsidR="005A3183" w:rsidRPr="002D0E50">
                        <w:rPr>
                          <w:rFonts w:ascii="Pere Castor" w:hAnsi="Pere Castor"/>
                          <w:spacing w:val="10"/>
                          <w:sz w:val="28"/>
                          <w:szCs w:val="32"/>
                          <w:u w:val="single"/>
                          <w14:textOutline w14:w="9525" w14:cap="rnd" w14:cmpd="sng" w14:algn="ctr">
                            <w14:noFill/>
                            <w14:prstDash w14:val="solid"/>
                            <w14:bevel/>
                          </w14:textOutline>
                          <w14:ligatures w14:val="all"/>
                        </w:rPr>
                        <w:t>.</w:t>
                      </w:r>
                    </w:p>
                  </w:txbxContent>
                </v:textbox>
              </v:shape>
            </w:pict>
          </mc:Fallback>
        </mc:AlternateContent>
      </w:r>
      <w:r>
        <w:rPr>
          <w:noProof/>
          <w:lang w:eastAsia="fr-FR"/>
        </w:rPr>
        <mc:AlternateContent>
          <mc:Choice Requires="wps">
            <w:drawing>
              <wp:anchor distT="0" distB="0" distL="114300" distR="114300" simplePos="0" relativeHeight="251521536" behindDoc="0" locked="0" layoutInCell="1" allowOverlap="1" wp14:anchorId="0D47B4FF" wp14:editId="12E3C1B1">
                <wp:simplePos x="0" y="0"/>
                <wp:positionH relativeFrom="column">
                  <wp:posOffset>338455</wp:posOffset>
                </wp:positionH>
                <wp:positionV relativeFrom="paragraph">
                  <wp:posOffset>4043680</wp:posOffset>
                </wp:positionV>
                <wp:extent cx="431800" cy="359410"/>
                <wp:effectExtent l="0" t="0" r="25400" b="21590"/>
                <wp:wrapNone/>
                <wp:docPr id="18" name="Rogner un rectangle avec un coin diagonal 18"/>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B4FF" id="Rogner un rectangle avec un coin diagonal 18" o:spid="_x0000_s1028" style="position:absolute;margin-left:26.65pt;margin-top:318.4pt;width:34pt;height:28.3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Pr>
          <w:noProof/>
          <w:lang w:eastAsia="fr-FR"/>
        </w:rPr>
        <mc:AlternateContent>
          <mc:Choice Requires="wps">
            <w:drawing>
              <wp:anchor distT="0" distB="0" distL="114300" distR="114300" simplePos="0" relativeHeight="251708928" behindDoc="0" locked="0" layoutInCell="1" allowOverlap="1" wp14:anchorId="54D55DFE" wp14:editId="7DC7FBB4">
                <wp:simplePos x="0" y="0"/>
                <wp:positionH relativeFrom="margin">
                  <wp:posOffset>2247900</wp:posOffset>
                </wp:positionH>
                <wp:positionV relativeFrom="paragraph">
                  <wp:posOffset>4420708</wp:posOffset>
                </wp:positionV>
                <wp:extent cx="4957445" cy="2060575"/>
                <wp:effectExtent l="0" t="0" r="0" b="0"/>
                <wp:wrapNone/>
                <wp:docPr id="31" name="Zone de texte 31"/>
                <wp:cNvGraphicFramePr/>
                <a:graphic xmlns:a="http://schemas.openxmlformats.org/drawingml/2006/main">
                  <a:graphicData uri="http://schemas.microsoft.com/office/word/2010/wordprocessingShape">
                    <wps:wsp>
                      <wps:cNvSpPr txBox="1"/>
                      <wps:spPr>
                        <a:xfrm>
                          <a:off x="0" y="0"/>
                          <a:ext cx="4957445" cy="2060575"/>
                        </a:xfrm>
                        <a:prstGeom prst="rect">
                          <a:avLst/>
                        </a:prstGeom>
                        <a:noFill/>
                        <a:ln w="6350">
                          <a:noFill/>
                        </a:ln>
                      </wps:spPr>
                      <wps:txbx>
                        <w:txbxContent>
                          <w:p w14:paraId="1F3ECB5C" w14:textId="7E2F82E0" w:rsidR="005A3183" w:rsidRDefault="006755F0" w:rsidP="00B36F7C">
                            <w:pPr>
                              <w:ind w:firstLine="567"/>
                              <w:jc w:val="both"/>
                              <w:rPr>
                                <w:sz w:val="28"/>
                              </w:rPr>
                            </w:pPr>
                            <w:r>
                              <w:rPr>
                                <w:sz w:val="28"/>
                              </w:rPr>
                              <w:t xml:space="preserve">Ce second morceau est un classique de Noël entendu dans plusieurs films. On entend un ensemble à cordes et vents avec percussions qui joue légèrement derrière une voix d’homme, grave et posée. </w:t>
                            </w:r>
                          </w:p>
                          <w:p w14:paraId="7FBCB6AB" w14:textId="6EDF76D4" w:rsidR="006755F0" w:rsidRPr="00B36F7C" w:rsidRDefault="006755F0" w:rsidP="00B36F7C">
                            <w:pPr>
                              <w:ind w:firstLine="567"/>
                              <w:jc w:val="both"/>
                              <w:rPr>
                                <w:sz w:val="28"/>
                              </w:rPr>
                            </w:pPr>
                            <w:r>
                              <w:rPr>
                                <w:sz w:val="28"/>
                              </w:rPr>
                              <w:t xml:space="preserve">Le tempo est à peine plus rapide que le premier morceau mais les rythmes sont un peu plus rapides. On reconnait un air « jazzy » qui swing légèrement. Des chœurs se font entendre dans la dernière partie du morceau.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55DFE" id="Zone de texte 31" o:spid="_x0000_s1029" type="#_x0000_t202" style="position:absolute;margin-left:177pt;margin-top:348.1pt;width:390.35pt;height:162.25pt;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" filled="f" stroked="f" strokeweight=".5pt">
                <v:textbox>
                  <w:txbxContent>
                    <w:p w14:paraId="1F3ECB5C" w14:textId="7E2F82E0" w:rsidR="005A3183" w:rsidRDefault="006755F0" w:rsidP="00B36F7C">
                      <w:pPr>
                        <w:ind w:firstLine="567"/>
                        <w:jc w:val="both"/>
                        <w:rPr>
                          <w:sz w:val="28"/>
                        </w:rPr>
                      </w:pPr>
                      <w:r>
                        <w:rPr>
                          <w:sz w:val="28"/>
                        </w:rPr>
                        <w:t xml:space="preserve">Ce second morceau est un classique de Noël entendu dans plusieurs films. On entend un ensemble à cordes et vents avec percussions qui joue légèrement derrière une voix d’homme, grave et posée. </w:t>
                      </w:r>
                    </w:p>
                    <w:p w14:paraId="7FBCB6AB" w14:textId="6EDF76D4" w:rsidR="006755F0" w:rsidRPr="00B36F7C" w:rsidRDefault="006755F0" w:rsidP="00B36F7C">
                      <w:pPr>
                        <w:ind w:firstLine="567"/>
                        <w:jc w:val="both"/>
                        <w:rPr>
                          <w:sz w:val="28"/>
                        </w:rPr>
                      </w:pPr>
                      <w:r>
                        <w:rPr>
                          <w:sz w:val="28"/>
                        </w:rPr>
                        <w:t xml:space="preserve">Le tempo est à peine plus rapide que le premier morceau mais les rythmes sont un peu plus rapides. On reconnait un air « jazzy » qui swing légèrement. Des chœurs se font entendre dans la dernière partie du morceau. </w:t>
                      </w:r>
                    </w:p>
                  </w:txbxContent>
                </v:textbox>
                <w10:wrap anchorx="margin"/>
              </v:shape>
            </w:pict>
          </mc:Fallback>
        </mc:AlternateContent>
      </w:r>
      <w:r w:rsidR="002609B8">
        <w:rPr>
          <w:noProof/>
          <w:lang w:eastAsia="fr-FR"/>
        </w:rPr>
        <w:drawing>
          <wp:anchor distT="0" distB="0" distL="114300" distR="114300" simplePos="0" relativeHeight="251857408" behindDoc="0" locked="0" layoutInCell="1" allowOverlap="1" wp14:anchorId="4C46DADA" wp14:editId="604A30EA">
            <wp:simplePos x="0" y="0"/>
            <wp:positionH relativeFrom="column">
              <wp:posOffset>5754578</wp:posOffset>
            </wp:positionH>
            <wp:positionV relativeFrom="paragraph">
              <wp:posOffset>6296057</wp:posOffset>
            </wp:positionV>
            <wp:extent cx="1533288" cy="2241689"/>
            <wp:effectExtent l="0" t="0" r="0" b="635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Modern_Times_pos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5765" cy="2245310"/>
                    </a:xfrm>
                    <a:prstGeom prst="rect">
                      <a:avLst/>
                    </a:prstGeom>
                  </pic:spPr>
                </pic:pic>
              </a:graphicData>
            </a:graphic>
            <wp14:sizeRelH relativeFrom="page">
              <wp14:pctWidth>0</wp14:pctWidth>
            </wp14:sizeRelH>
            <wp14:sizeRelV relativeFrom="page">
              <wp14:pctHeight>0</wp14:pctHeight>
            </wp14:sizeRelV>
          </wp:anchor>
        </w:drawing>
      </w:r>
      <w:r w:rsidR="00E54742">
        <w:rPr>
          <w:noProof/>
          <w:lang w:eastAsia="fr-FR"/>
        </w:rPr>
        <mc:AlternateContent>
          <mc:Choice Requires="wps">
            <w:drawing>
              <wp:anchor distT="0" distB="0" distL="114300" distR="114300" simplePos="0" relativeHeight="251553280" behindDoc="0" locked="0" layoutInCell="1" allowOverlap="1" wp14:anchorId="795510C2" wp14:editId="32B308E7">
                <wp:simplePos x="0" y="0"/>
                <wp:positionH relativeFrom="column">
                  <wp:posOffset>375920</wp:posOffset>
                </wp:positionH>
                <wp:positionV relativeFrom="paragraph">
                  <wp:posOffset>6526530</wp:posOffset>
                </wp:positionV>
                <wp:extent cx="431800" cy="359410"/>
                <wp:effectExtent l="0" t="0" r="25400" b="21590"/>
                <wp:wrapNone/>
                <wp:docPr id="19" name="Rogner un rectangle avec un coin diagonal 19"/>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510C2" id="Rogner un rectangle avec un coin diagonal 19" o:spid="_x0000_s1030" style="position:absolute;margin-left:29.6pt;margin-top:513.9pt;width:34pt;height:28.3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v:textbox>
              </v:shape>
            </w:pict>
          </mc:Fallback>
        </mc:AlternateContent>
      </w:r>
      <w:r w:rsidR="00E54742">
        <w:rPr>
          <w:noProof/>
          <w:lang w:eastAsia="fr-FR"/>
        </w:rPr>
        <mc:AlternateContent>
          <mc:Choice Requires="wps">
            <w:drawing>
              <wp:anchor distT="0" distB="0" distL="114300" distR="114300" simplePos="0" relativeHeight="251771392" behindDoc="0" locked="0" layoutInCell="1" allowOverlap="1" wp14:anchorId="0F44C5DD" wp14:editId="5042E9ED">
                <wp:simplePos x="0" y="0"/>
                <wp:positionH relativeFrom="column">
                  <wp:posOffset>819785</wp:posOffset>
                </wp:positionH>
                <wp:positionV relativeFrom="paragraph">
                  <wp:posOffset>6549390</wp:posOffset>
                </wp:positionV>
                <wp:extent cx="4343400" cy="381635"/>
                <wp:effectExtent l="0" t="0" r="0" b="0"/>
                <wp:wrapNone/>
                <wp:docPr id="36" name="Zone de texte 36"/>
                <wp:cNvGraphicFramePr/>
                <a:graphic xmlns:a="http://schemas.openxmlformats.org/drawingml/2006/main">
                  <a:graphicData uri="http://schemas.microsoft.com/office/word/2010/wordprocessingShape">
                    <wps:wsp>
                      <wps:cNvSpPr txBox="1"/>
                      <wps:spPr>
                        <a:xfrm>
                          <a:off x="0" y="0"/>
                          <a:ext cx="4343400" cy="381635"/>
                        </a:xfrm>
                        <a:prstGeom prst="rect">
                          <a:avLst/>
                        </a:prstGeom>
                        <a:noFill/>
                        <a:ln w="6350">
                          <a:noFill/>
                        </a:ln>
                      </wps:spPr>
                      <wps:txbx>
                        <w:txbxContent>
                          <w:p w14:paraId="5AF57E49" w14:textId="6A37F454" w:rsidR="00DC4F04" w:rsidRDefault="002609B8" w:rsidP="00DC4F04">
                            <w:r>
                              <w:rPr>
                                <w:rFonts w:ascii="Pere Castor" w:hAnsi="Pere Castor"/>
                                <w:spacing w:val="10"/>
                                <w:sz w:val="36"/>
                                <w:u w:val="single"/>
                                <w14:textOutline w14:w="9525" w14:cap="rnd" w14:cmpd="sng" w14:algn="ctr">
                                  <w14:noFill/>
                                  <w14:prstDash w14:val="solid"/>
                                  <w14:bevel/>
                                </w14:textOutline>
                                <w14:ligatures w14:val="all"/>
                              </w:rPr>
                              <w:t>Classiques de Noël dans</w:t>
                            </w:r>
                            <w:r w:rsidR="001C56CC">
                              <w:rPr>
                                <w:rFonts w:ascii="Pere Castor" w:hAnsi="Pere Castor"/>
                                <w:spacing w:val="10"/>
                                <w:sz w:val="36"/>
                                <w:u w:val="single"/>
                                <w14:textOutline w14:w="9525" w14:cap="rnd" w14:cmpd="sng" w14:algn="ctr">
                                  <w14:noFill/>
                                  <w14:prstDash w14:val="solid"/>
                                  <w14:bevel/>
                                </w14:textOutline>
                                <w14:ligatures w14:val="all"/>
                              </w:rPr>
                              <w:t xml:space="preserve"> « Joyeux</w:t>
                            </w:r>
                            <w:r>
                              <w:rPr>
                                <w:rFonts w:ascii="Pere Castor" w:hAnsi="Pere Castor"/>
                                <w:spacing w:val="10"/>
                                <w:sz w:val="36"/>
                                <w:u w:val="single"/>
                                <w14:textOutline w14:w="9525" w14:cap="rnd" w14:cmpd="sng" w14:algn="ctr">
                                  <w14:noFill/>
                                  <w14:prstDash w14:val="solid"/>
                                  <w14:bevel/>
                                </w14:textOutline>
                                <w14:ligatures w14:val="all"/>
                              </w:rPr>
                              <w:t xml:space="preserve"> Noël ».</w:t>
                            </w:r>
                          </w:p>
                          <w:p w14:paraId="2AD0291F" w14:textId="2C15CA0F" w:rsidR="00715F66" w:rsidRDefault="00715F66" w:rsidP="00715F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F44C5DD" id="Zone de texte 36" o:spid="_x0000_s1031" type="#_x0000_t202" style="position:absolute;margin-left:64.55pt;margin-top:515.7pt;width:342pt;height:30.05pt;z-index:251771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" filled="f" stroked="f" strokeweight=".5pt">
                <v:textbox>
                  <w:txbxContent>
                    <w:p w14:paraId="5AF57E49" w14:textId="6A37F454" w:rsidR="00DC4F04" w:rsidRDefault="002609B8" w:rsidP="00DC4F04">
                      <w:r>
                        <w:rPr>
                          <w:rFonts w:ascii="Pere Castor" w:hAnsi="Pere Castor"/>
                          <w:spacing w:val="10"/>
                          <w:sz w:val="36"/>
                          <w:u w:val="single"/>
                          <w14:textOutline w14:w="9525" w14:cap="rnd" w14:cmpd="sng" w14:algn="ctr">
                            <w14:noFill/>
                            <w14:prstDash w14:val="solid"/>
                            <w14:bevel/>
                          </w14:textOutline>
                          <w14:ligatures w14:val="all"/>
                        </w:rPr>
                        <w:t>Classiques de Noël dans</w:t>
                      </w:r>
                      <w:r w:rsidR="001C56CC">
                        <w:rPr>
                          <w:rFonts w:ascii="Pere Castor" w:hAnsi="Pere Castor"/>
                          <w:spacing w:val="10"/>
                          <w:sz w:val="36"/>
                          <w:u w:val="single"/>
                          <w14:textOutline w14:w="9525" w14:cap="rnd" w14:cmpd="sng" w14:algn="ctr">
                            <w14:noFill/>
                            <w14:prstDash w14:val="solid"/>
                            <w14:bevel/>
                          </w14:textOutline>
                          <w14:ligatures w14:val="all"/>
                        </w:rPr>
                        <w:t xml:space="preserve"> « Joyeux</w:t>
                      </w:r>
                      <w:r>
                        <w:rPr>
                          <w:rFonts w:ascii="Pere Castor" w:hAnsi="Pere Castor"/>
                          <w:spacing w:val="10"/>
                          <w:sz w:val="36"/>
                          <w:u w:val="single"/>
                          <w14:textOutline w14:w="9525" w14:cap="rnd" w14:cmpd="sng" w14:algn="ctr">
                            <w14:noFill/>
                            <w14:prstDash w14:val="solid"/>
                            <w14:bevel/>
                          </w14:textOutline>
                          <w14:ligatures w14:val="all"/>
                        </w:rPr>
                        <w:t xml:space="preserve"> Noël ».</w:t>
                      </w:r>
                    </w:p>
                    <w:p w14:paraId="2AD0291F" w14:textId="2C15CA0F" w:rsidR="00715F66" w:rsidRDefault="00715F66" w:rsidP="00715F66"/>
                  </w:txbxContent>
                </v:textbox>
              </v:shape>
            </w:pict>
          </mc:Fallback>
        </mc:AlternateContent>
      </w:r>
      <w:r w:rsidR="002D0E50">
        <w:rPr>
          <w:noProof/>
          <w:lang w:eastAsia="fr-FR"/>
        </w:rPr>
        <w:drawing>
          <wp:anchor distT="0" distB="0" distL="114300" distR="114300" simplePos="0" relativeHeight="251868672" behindDoc="0" locked="0" layoutInCell="1" allowOverlap="1" wp14:anchorId="416470E2" wp14:editId="263FF17C">
            <wp:simplePos x="0" y="0"/>
            <wp:positionH relativeFrom="column">
              <wp:posOffset>5956935</wp:posOffset>
            </wp:positionH>
            <wp:positionV relativeFrom="paragraph">
              <wp:posOffset>2174296</wp:posOffset>
            </wp:positionV>
            <wp:extent cx="1214755" cy="1799590"/>
            <wp:effectExtent l="0" t="0" r="444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EtaitUneFoisDansLOuest_Affich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14755" cy="1799590"/>
                    </a:xfrm>
                    <a:prstGeom prst="rect">
                      <a:avLst/>
                    </a:prstGeom>
                  </pic:spPr>
                </pic:pic>
              </a:graphicData>
            </a:graphic>
            <wp14:sizeRelH relativeFrom="page">
              <wp14:pctWidth>0</wp14:pctWidth>
            </wp14:sizeRelH>
            <wp14:sizeRelV relativeFrom="page">
              <wp14:pctHeight>0</wp14:pctHeight>
            </wp14:sizeRelV>
          </wp:anchor>
        </w:drawing>
      </w:r>
      <w:r w:rsidR="002D0E50">
        <w:rPr>
          <w:noProof/>
          <w:lang w:eastAsia="fr-FR"/>
        </w:rPr>
        <mc:AlternateContent>
          <mc:Choice Requires="wps">
            <w:drawing>
              <wp:anchor distT="0" distB="0" distL="114300" distR="114300" simplePos="0" relativeHeight="251579904" behindDoc="0" locked="0" layoutInCell="1" allowOverlap="1" wp14:anchorId="6183537D" wp14:editId="7E1FDC56">
                <wp:simplePos x="0" y="0"/>
                <wp:positionH relativeFrom="column">
                  <wp:posOffset>786765</wp:posOffset>
                </wp:positionH>
                <wp:positionV relativeFrom="paragraph">
                  <wp:posOffset>2129790</wp:posOffset>
                </wp:positionV>
                <wp:extent cx="4375150" cy="381635"/>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4375150" cy="381635"/>
                        </a:xfrm>
                        <a:prstGeom prst="rect">
                          <a:avLst/>
                        </a:prstGeom>
                        <a:noFill/>
                        <a:ln w="6350">
                          <a:noFill/>
                        </a:ln>
                      </wps:spPr>
                      <wps:txbx>
                        <w:txbxContent>
                          <w:p w14:paraId="17B48D8E" w14:textId="1492A752" w:rsidR="00431175" w:rsidRDefault="00B429D3">
                            <w:r>
                              <w:rPr>
                                <w:rFonts w:ascii="Pere Castor" w:hAnsi="Pere Castor"/>
                                <w:spacing w:val="10"/>
                                <w:sz w:val="36"/>
                                <w:u w:val="single"/>
                                <w14:textOutline w14:w="9525" w14:cap="rnd" w14:cmpd="sng" w14:algn="ctr">
                                  <w14:noFill/>
                                  <w14:prstDash w14:val="solid"/>
                                  <w14:bevel/>
                                </w14:textOutline>
                                <w14:ligatures w14:val="all"/>
                              </w:rPr>
                              <w:t>« </w:t>
                            </w:r>
                            <w:proofErr w:type="spellStart"/>
                            <w:r w:rsidR="00656639">
                              <w:rPr>
                                <w:rFonts w:ascii="Pere Castor" w:hAnsi="Pere Castor"/>
                                <w:spacing w:val="10"/>
                                <w:sz w:val="36"/>
                                <w:u w:val="single"/>
                                <w14:textOutline w14:w="9525" w14:cap="rnd" w14:cmpd="sng" w14:algn="ctr">
                                  <w14:noFill/>
                                  <w14:prstDash w14:val="solid"/>
                                  <w14:bevel/>
                                </w14:textOutline>
                                <w14:ligatures w14:val="all"/>
                              </w:rPr>
                              <w:t>Silent</w:t>
                            </w:r>
                            <w:proofErr w:type="spellEnd"/>
                            <w:r w:rsidR="00656639">
                              <w:rPr>
                                <w:rFonts w:ascii="Pere Castor" w:hAnsi="Pere Castor"/>
                                <w:spacing w:val="10"/>
                                <w:sz w:val="36"/>
                                <w:u w:val="single"/>
                                <w14:textOutline w14:w="9525" w14:cap="rnd" w14:cmpd="sng" w14:algn="ctr">
                                  <w14:noFill/>
                                  <w14:prstDash w14:val="solid"/>
                                  <w14:bevel/>
                                </w14:textOutline>
                                <w14:ligatures w14:val="all"/>
                              </w:rPr>
                              <w:t xml:space="preserve"> night</w:t>
                            </w:r>
                            <w:r w:rsidR="00670C79">
                              <w:rPr>
                                <w:rFonts w:ascii="Pere Castor" w:hAnsi="Pere Castor"/>
                                <w:spacing w:val="10"/>
                                <w:sz w:val="36"/>
                                <w:u w:val="single"/>
                                <w14:textOutline w14:w="9525" w14:cap="rnd" w14:cmpd="sng" w14:algn="ctr">
                                  <w14:noFill/>
                                  <w14:prstDash w14:val="solid"/>
                                  <w14:bevel/>
                                </w14:textOutline>
                                <w14:ligatures w14:val="all"/>
                              </w:rPr>
                              <w:t> »</w:t>
                            </w:r>
                            <w:r w:rsidR="00656639">
                              <w:rPr>
                                <w:rFonts w:ascii="Pere Castor" w:hAnsi="Pere Castor"/>
                                <w:spacing w:val="10"/>
                                <w:sz w:val="36"/>
                                <w:u w:val="single"/>
                                <w14:textOutline w14:w="9525" w14:cap="rnd" w14:cmpd="sng" w14:algn="ctr">
                                  <w14:noFill/>
                                  <w14:prstDash w14:val="solid"/>
                                  <w14:bevel/>
                                </w14:textOutline>
                                <w14:ligatures w14:val="all"/>
                              </w:rPr>
                              <w:t xml:space="preserve"> de Love </w:t>
                            </w:r>
                            <w:proofErr w:type="spellStart"/>
                            <w:r w:rsidR="00656639">
                              <w:rPr>
                                <w:rFonts w:ascii="Pere Castor" w:hAnsi="Pere Castor"/>
                                <w:spacing w:val="10"/>
                                <w:sz w:val="36"/>
                                <w:u w:val="single"/>
                                <w14:textOutline w14:w="9525" w14:cap="rnd" w14:cmpd="sng" w14:algn="ctr">
                                  <w14:noFill/>
                                  <w14:prstDash w14:val="solid"/>
                                  <w14:bevel/>
                                </w14:textOutline>
                                <w14:ligatures w14:val="all"/>
                              </w:rPr>
                              <w:t>actually</w:t>
                            </w:r>
                            <w:proofErr w:type="spellEnd"/>
                            <w:r w:rsidR="0030673C">
                              <w:rPr>
                                <w:rFonts w:ascii="Pere Castor" w:hAnsi="Pere Castor"/>
                                <w:spacing w:val="10"/>
                                <w:sz w:val="36"/>
                                <w:u w:val="single"/>
                                <w14:textOutline w14:w="9525" w14:cap="rnd" w14:cmpd="sng" w14:algn="ctr">
                                  <w14:noFill/>
                                  <w14:prstDash w14:val="solid"/>
                                  <w14:bevel/>
                                </w14:textOutline>
                                <w14:ligatures w14:val="a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3537D" id="Zone de texte 17" o:spid="_x0000_s1032" type="#_x0000_t202" style="position:absolute;margin-left:61.95pt;margin-top:167.7pt;width:344.5pt;height:30.0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" filled="f" stroked="f" strokeweight=".5pt">
                <v:textbox>
                  <w:txbxContent>
                    <w:p w14:paraId="17B48D8E" w14:textId="1492A752" w:rsidR="00431175" w:rsidRDefault="00B429D3">
                      <w:r>
                        <w:rPr>
                          <w:rFonts w:ascii="Pere Castor" w:hAnsi="Pere Castor"/>
                          <w:spacing w:val="10"/>
                          <w:sz w:val="36"/>
                          <w:u w:val="single"/>
                          <w14:textOutline w14:w="9525" w14:cap="rnd" w14:cmpd="sng" w14:algn="ctr">
                            <w14:noFill/>
                            <w14:prstDash w14:val="solid"/>
                            <w14:bevel/>
                          </w14:textOutline>
                          <w14:ligatures w14:val="all"/>
                        </w:rPr>
                        <w:t>« </w:t>
                      </w:r>
                      <w:proofErr w:type="spellStart"/>
                      <w:r w:rsidR="00656639">
                        <w:rPr>
                          <w:rFonts w:ascii="Pere Castor" w:hAnsi="Pere Castor"/>
                          <w:spacing w:val="10"/>
                          <w:sz w:val="36"/>
                          <w:u w:val="single"/>
                          <w14:textOutline w14:w="9525" w14:cap="rnd" w14:cmpd="sng" w14:algn="ctr">
                            <w14:noFill/>
                            <w14:prstDash w14:val="solid"/>
                            <w14:bevel/>
                          </w14:textOutline>
                          <w14:ligatures w14:val="all"/>
                        </w:rPr>
                        <w:t>Silent</w:t>
                      </w:r>
                      <w:proofErr w:type="spellEnd"/>
                      <w:r w:rsidR="00656639">
                        <w:rPr>
                          <w:rFonts w:ascii="Pere Castor" w:hAnsi="Pere Castor"/>
                          <w:spacing w:val="10"/>
                          <w:sz w:val="36"/>
                          <w:u w:val="single"/>
                          <w14:textOutline w14:w="9525" w14:cap="rnd" w14:cmpd="sng" w14:algn="ctr">
                            <w14:noFill/>
                            <w14:prstDash w14:val="solid"/>
                            <w14:bevel/>
                          </w14:textOutline>
                          <w14:ligatures w14:val="all"/>
                        </w:rPr>
                        <w:t xml:space="preserve"> night</w:t>
                      </w:r>
                      <w:r w:rsidR="00670C79">
                        <w:rPr>
                          <w:rFonts w:ascii="Pere Castor" w:hAnsi="Pere Castor"/>
                          <w:spacing w:val="10"/>
                          <w:sz w:val="36"/>
                          <w:u w:val="single"/>
                          <w14:textOutline w14:w="9525" w14:cap="rnd" w14:cmpd="sng" w14:algn="ctr">
                            <w14:noFill/>
                            <w14:prstDash w14:val="solid"/>
                            <w14:bevel/>
                          </w14:textOutline>
                          <w14:ligatures w14:val="all"/>
                        </w:rPr>
                        <w:t> »</w:t>
                      </w:r>
                      <w:r w:rsidR="00656639">
                        <w:rPr>
                          <w:rFonts w:ascii="Pere Castor" w:hAnsi="Pere Castor"/>
                          <w:spacing w:val="10"/>
                          <w:sz w:val="36"/>
                          <w:u w:val="single"/>
                          <w14:textOutline w14:w="9525" w14:cap="rnd" w14:cmpd="sng" w14:algn="ctr">
                            <w14:noFill/>
                            <w14:prstDash w14:val="solid"/>
                            <w14:bevel/>
                          </w14:textOutline>
                          <w14:ligatures w14:val="all"/>
                        </w:rPr>
                        <w:t xml:space="preserve"> de Love </w:t>
                      </w:r>
                      <w:proofErr w:type="spellStart"/>
                      <w:r w:rsidR="00656639">
                        <w:rPr>
                          <w:rFonts w:ascii="Pere Castor" w:hAnsi="Pere Castor"/>
                          <w:spacing w:val="10"/>
                          <w:sz w:val="36"/>
                          <w:u w:val="single"/>
                          <w14:textOutline w14:w="9525" w14:cap="rnd" w14:cmpd="sng" w14:algn="ctr">
                            <w14:noFill/>
                            <w14:prstDash w14:val="solid"/>
                            <w14:bevel/>
                          </w14:textOutline>
                          <w14:ligatures w14:val="all"/>
                        </w:rPr>
                        <w:t>actually</w:t>
                      </w:r>
                      <w:proofErr w:type="spellEnd"/>
                      <w:r w:rsidR="0030673C">
                        <w:rPr>
                          <w:rFonts w:ascii="Pere Castor" w:hAnsi="Pere Castor"/>
                          <w:spacing w:val="10"/>
                          <w:sz w:val="36"/>
                          <w:u w:val="single"/>
                          <w14:textOutline w14:w="9525" w14:cap="rnd" w14:cmpd="sng" w14:algn="ctr">
                            <w14:noFill/>
                            <w14:prstDash w14:val="solid"/>
                            <w14:bevel/>
                          </w14:textOutline>
                          <w14:ligatures w14:val="all"/>
                        </w:rPr>
                        <w:t>.</w:t>
                      </w:r>
                    </w:p>
                  </w:txbxContent>
                </v:textbox>
              </v:shape>
            </w:pict>
          </mc:Fallback>
        </mc:AlternateContent>
      </w:r>
      <w:r w:rsidR="002D0E50">
        <w:rPr>
          <w:noProof/>
          <w:lang w:eastAsia="fr-FR"/>
        </w:rPr>
        <mc:AlternateContent>
          <mc:Choice Requires="wps">
            <w:drawing>
              <wp:anchor distT="0" distB="0" distL="114300" distR="114300" simplePos="0" relativeHeight="251471360" behindDoc="0" locked="0" layoutInCell="1" allowOverlap="1" wp14:anchorId="12B22A57" wp14:editId="2754DB96">
                <wp:simplePos x="0" y="0"/>
                <wp:positionH relativeFrom="column">
                  <wp:posOffset>344170</wp:posOffset>
                </wp:positionH>
                <wp:positionV relativeFrom="paragraph">
                  <wp:posOffset>2112645</wp:posOffset>
                </wp:positionV>
                <wp:extent cx="431800" cy="35941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3" style="position:absolute;margin-left:27.1pt;margin-top:166.35pt;width:34pt;height:28.3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2D0E50">
        <w:rPr>
          <w:noProof/>
          <w:lang w:eastAsia="fr-FR"/>
        </w:rPr>
        <mc:AlternateContent>
          <mc:Choice Requires="wps">
            <w:drawing>
              <wp:anchor distT="0" distB="0" distL="114300" distR="114300" simplePos="0" relativeHeight="251613696" behindDoc="0" locked="0" layoutInCell="1" allowOverlap="1" wp14:anchorId="7DBFE4E2" wp14:editId="7D78C535">
                <wp:simplePos x="0" y="0"/>
                <wp:positionH relativeFrom="column">
                  <wp:posOffset>553085</wp:posOffset>
                </wp:positionH>
                <wp:positionV relativeFrom="paragraph">
                  <wp:posOffset>2480889</wp:posOffset>
                </wp:positionV>
                <wp:extent cx="5405755" cy="1637665"/>
                <wp:effectExtent l="0" t="0" r="0" b="635"/>
                <wp:wrapNone/>
                <wp:docPr id="23" name="Zone de texte 23"/>
                <wp:cNvGraphicFramePr/>
                <a:graphic xmlns:a="http://schemas.openxmlformats.org/drawingml/2006/main">
                  <a:graphicData uri="http://schemas.microsoft.com/office/word/2010/wordprocessingShape">
                    <wps:wsp>
                      <wps:cNvSpPr txBox="1"/>
                      <wps:spPr>
                        <a:xfrm>
                          <a:off x="0" y="0"/>
                          <a:ext cx="5405755" cy="1637665"/>
                        </a:xfrm>
                        <a:prstGeom prst="rect">
                          <a:avLst/>
                        </a:prstGeom>
                        <a:noFill/>
                        <a:ln w="6350">
                          <a:noFill/>
                        </a:ln>
                      </wps:spPr>
                      <wps:txbx>
                        <w:txbxContent>
                          <w:p w14:paraId="59E94BA0" w14:textId="0A94EC30" w:rsidR="00F740AA" w:rsidRDefault="00E52649" w:rsidP="00BC6E64">
                            <w:pPr>
                              <w:ind w:firstLine="567"/>
                              <w:jc w:val="both"/>
                              <w:rPr>
                                <w:sz w:val="28"/>
                              </w:rPr>
                            </w:pPr>
                            <w:r>
                              <w:rPr>
                                <w:sz w:val="28"/>
                              </w:rPr>
                              <w:t xml:space="preserve">Ce morceau est joué au clavier et au violoncelle. Il est chanté par une voix de femme. C’est un morceau très calme, doux. En français, on connait la chanson « Douce nuit » qui reprend la même mélodie. </w:t>
                            </w:r>
                          </w:p>
                          <w:p w14:paraId="6E36E1CB" w14:textId="62E6E15E" w:rsidR="00EB7C3D" w:rsidRPr="002B5C6B" w:rsidRDefault="00E52649" w:rsidP="00BC6E64">
                            <w:pPr>
                              <w:ind w:firstLine="567"/>
                              <w:jc w:val="both"/>
                              <w:rPr>
                                <w:sz w:val="28"/>
                              </w:rPr>
                            </w:pPr>
                            <w:r>
                              <w:rPr>
                                <w:sz w:val="28"/>
                              </w:rPr>
                              <w:t xml:space="preserve">La musique correspond à l’affiche qui a un ruban rouge noué, comme peuvent l’être les rubans de cadeaux que l’on s’offre à Noël. </w:t>
                            </w:r>
                            <w:r w:rsidR="00EB7C3D">
                              <w:rPr>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FE4E2" id="Zone de texte 23" o:spid="_x0000_s1034" type="#_x0000_t202" style="position:absolute;margin-left:43.55pt;margin-top:195.35pt;width:425.65pt;height:128.9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" filled="f" stroked="f" strokeweight=".5pt">
                <v:textbox>
                  <w:txbxContent>
                    <w:p w14:paraId="59E94BA0" w14:textId="0A94EC30" w:rsidR="00F740AA" w:rsidRDefault="00E52649" w:rsidP="00BC6E64">
                      <w:pPr>
                        <w:ind w:firstLine="567"/>
                        <w:jc w:val="both"/>
                        <w:rPr>
                          <w:sz w:val="28"/>
                        </w:rPr>
                      </w:pPr>
                      <w:r>
                        <w:rPr>
                          <w:sz w:val="28"/>
                        </w:rPr>
                        <w:t xml:space="preserve">Ce morceau est joué au clavier et au violoncelle. Il est chanté par une voix de femme. C’est un morceau très calme, doux. En français, on connait la chanson « Douce nuit » qui reprend la même mélodie. </w:t>
                      </w:r>
                    </w:p>
                    <w:p w14:paraId="6E36E1CB" w14:textId="62E6E15E" w:rsidR="00EB7C3D" w:rsidRPr="002B5C6B" w:rsidRDefault="00E52649" w:rsidP="00BC6E64">
                      <w:pPr>
                        <w:ind w:firstLine="567"/>
                        <w:jc w:val="both"/>
                        <w:rPr>
                          <w:sz w:val="28"/>
                        </w:rPr>
                      </w:pPr>
                      <w:r>
                        <w:rPr>
                          <w:sz w:val="28"/>
                        </w:rPr>
                        <w:t xml:space="preserve">La musique correspond à l’affiche qui a un ruban rouge noué, comme peuvent l’être les rubans de cadeaux que l’on s’offre à Noël. </w:t>
                      </w:r>
                      <w:r w:rsidR="00EB7C3D">
                        <w:rPr>
                          <w:sz w:val="28"/>
                        </w:rPr>
                        <w:t xml:space="preserve"> </w:t>
                      </w:r>
                    </w:p>
                  </w:txbxContent>
                </v:textbox>
              </v:shape>
            </w:pict>
          </mc:Fallback>
        </mc:AlternateContent>
      </w:r>
      <w:r w:rsidR="00656639">
        <w:rPr>
          <w:noProof/>
          <w:lang w:eastAsia="fr-FR"/>
        </w:rPr>
        <w:drawing>
          <wp:anchor distT="0" distB="0" distL="114300" distR="114300" simplePos="0" relativeHeight="251878912" behindDoc="0" locked="0" layoutInCell="1" allowOverlap="1" wp14:anchorId="7463E74B" wp14:editId="1D32798B">
            <wp:simplePos x="0" y="0"/>
            <wp:positionH relativeFrom="column">
              <wp:posOffset>2564004</wp:posOffset>
            </wp:positionH>
            <wp:positionV relativeFrom="paragraph">
              <wp:posOffset>1180486</wp:posOffset>
            </wp:positionV>
            <wp:extent cx="1126512" cy="90000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erenoel.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6512" cy="900000"/>
                    </a:xfrm>
                    <a:prstGeom prst="rect">
                      <a:avLst/>
                    </a:prstGeom>
                  </pic:spPr>
                </pic:pic>
              </a:graphicData>
            </a:graphic>
            <wp14:sizeRelH relativeFrom="page">
              <wp14:pctWidth>0</wp14:pctWidth>
            </wp14:sizeRelH>
            <wp14:sizeRelV relativeFrom="page">
              <wp14:pctHeight>0</wp14:pctHeight>
            </wp14:sizeRelV>
          </wp:anchor>
        </w:drawing>
      </w:r>
      <w:r w:rsidR="00EB7C3D" w:rsidRPr="00D631C4">
        <w:rPr>
          <w:noProof/>
          <w:color w:val="000000" w:themeColor="text1"/>
          <w:lang w:eastAsia="fr-FR"/>
        </w:rPr>
        <mc:AlternateContent>
          <mc:Choice Requires="wps">
            <w:drawing>
              <wp:anchor distT="0" distB="0" distL="114300" distR="114300" simplePos="0" relativeHeight="251778560" behindDoc="0" locked="0" layoutInCell="1" allowOverlap="1" wp14:anchorId="392976C9" wp14:editId="346D8391">
                <wp:simplePos x="0" y="0"/>
                <wp:positionH relativeFrom="column">
                  <wp:posOffset>944245</wp:posOffset>
                </wp:positionH>
                <wp:positionV relativeFrom="paragraph">
                  <wp:posOffset>8811275</wp:posOffset>
                </wp:positionV>
                <wp:extent cx="6153785" cy="1104265"/>
                <wp:effectExtent l="171450" t="247650" r="170815" b="248285"/>
                <wp:wrapNone/>
                <wp:docPr id="37" name="Rectangle à coins arrondis 37"/>
                <wp:cNvGraphicFramePr/>
                <a:graphic xmlns:a="http://schemas.openxmlformats.org/drawingml/2006/main">
                  <a:graphicData uri="http://schemas.microsoft.com/office/word/2010/wordprocessingShape">
                    <wps:wsp>
                      <wps:cNvSpPr/>
                      <wps:spPr>
                        <a:xfrm rot="21423891">
                          <a:off x="0" y="0"/>
                          <a:ext cx="6153785" cy="1104265"/>
                        </a:xfrm>
                        <a:prstGeom prst="roundRect">
                          <a:avLst/>
                        </a:prstGeom>
                        <a:noFill/>
                        <a:ln w="38100" cap="flat" cmpd="sng" algn="ctr">
                          <a:solidFill>
                            <a:srgbClr val="FF0000"/>
                          </a:solidFill>
                          <a:prstDash val="dashDot"/>
                          <a:round/>
                          <a:headEnd type="none" w="med" len="med"/>
                          <a:tailEnd type="none" w="med" len="med"/>
                        </a:ln>
                        <a:effectLst>
                          <a:outerShdw blurRad="63500" sx="102000" sy="102000" algn="ctr" rotWithShape="0">
                            <a:prstClr val="black">
                              <a:alpha val="40000"/>
                            </a:prstClr>
                          </a:outerShdw>
                        </a:effectLst>
                      </wps:spPr>
                      <wps:style>
                        <a:lnRef idx="0">
                          <a:scrgbClr r="0" g="0" b="0"/>
                        </a:lnRef>
                        <a:fillRef idx="0">
                          <a:scrgbClr r="0" g="0" b="0"/>
                        </a:fillRef>
                        <a:effectRef idx="0">
                          <a:scrgbClr r="0" g="0" b="0"/>
                        </a:effectRef>
                        <a:fontRef idx="minor">
                          <a:schemeClr val="dk1"/>
                        </a:fontRef>
                      </wps:style>
                      <wps:txbx>
                        <w:txbxContent>
                          <w:p w14:paraId="565792AB" w14:textId="103CAB77" w:rsidR="0056170B" w:rsidRPr="0056170B" w:rsidRDefault="00D631C4" w:rsidP="00D631C4">
                            <w:pPr>
                              <w:jc w:val="both"/>
                              <w:rPr>
                                <w:color w:val="000000" w:themeColor="text1"/>
                                <w:sz w:val="28"/>
                              </w:rPr>
                            </w:pPr>
                            <w:r w:rsidRPr="0056170B">
                              <w:rPr>
                                <w:b/>
                                <w:i/>
                                <w:color w:val="000000" w:themeColor="text1"/>
                                <w:sz w:val="28"/>
                                <w:u w:val="single"/>
                              </w:rPr>
                              <w:t>JE RETIENS</w:t>
                            </w:r>
                            <w:r w:rsidRPr="0056170B">
                              <w:rPr>
                                <w:color w:val="000000" w:themeColor="text1"/>
                                <w:sz w:val="28"/>
                              </w:rPr>
                              <w:t> :</w:t>
                            </w:r>
                            <w:r w:rsidR="00454F03" w:rsidRPr="0056170B">
                              <w:rPr>
                                <w:color w:val="000000" w:themeColor="text1"/>
                                <w:sz w:val="28"/>
                              </w:rPr>
                              <w:t xml:space="preserve"> </w:t>
                            </w:r>
                            <w:r w:rsidR="00D3031D">
                              <w:rPr>
                                <w:color w:val="000000" w:themeColor="text1"/>
                                <w:sz w:val="28"/>
                              </w:rPr>
                              <w:t>Les chants de Noël sont plutôt des chansons calmes, douces</w:t>
                            </w:r>
                            <w:r w:rsidR="001C56CC">
                              <w:rPr>
                                <w:color w:val="000000" w:themeColor="text1"/>
                                <w:sz w:val="28"/>
                              </w:rPr>
                              <w:t xml:space="preserve"> avec des voix posées, calmes… comme la musique. Elles peuvent évoquer la chute de neige, </w:t>
                            </w:r>
                            <w:r w:rsidR="0098029E">
                              <w:rPr>
                                <w:color w:val="000000" w:themeColor="text1"/>
                                <w:sz w:val="28"/>
                              </w:rPr>
                              <w:t>ou tout autres choses agréables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2976C9" id="Rectangle à coins arrondis 37" o:spid="_x0000_s1035" style="position:absolute;margin-left:74.35pt;margin-top:693.8pt;width:484.55pt;height:86.95pt;rotation:-192358fd;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" filled="f" strokecolor="red" strokeweight="3pt">
                <v:stroke dashstyle="dashDot"/>
                <v:shadow on="t" type="perspective" color="black" opacity="26214f" offset="0,0" matrix="66847f,,,66847f"/>
                <v:textbox>
                  <w:txbxContent>
                    <w:p w14:paraId="565792AB" w14:textId="103CAB77" w:rsidR="0056170B" w:rsidRPr="0056170B" w:rsidRDefault="00D631C4" w:rsidP="00D631C4">
                      <w:pPr>
                        <w:jc w:val="both"/>
                        <w:rPr>
                          <w:color w:val="000000" w:themeColor="text1"/>
                          <w:sz w:val="28"/>
                        </w:rPr>
                      </w:pPr>
                      <w:r w:rsidRPr="0056170B">
                        <w:rPr>
                          <w:b/>
                          <w:i/>
                          <w:color w:val="000000" w:themeColor="text1"/>
                          <w:sz w:val="28"/>
                          <w:u w:val="single"/>
                        </w:rPr>
                        <w:t>JE RETIENS</w:t>
                      </w:r>
                      <w:r w:rsidRPr="0056170B">
                        <w:rPr>
                          <w:color w:val="000000" w:themeColor="text1"/>
                          <w:sz w:val="28"/>
                        </w:rPr>
                        <w:t> :</w:t>
                      </w:r>
                      <w:r w:rsidR="00454F03" w:rsidRPr="0056170B">
                        <w:rPr>
                          <w:color w:val="000000" w:themeColor="text1"/>
                          <w:sz w:val="28"/>
                        </w:rPr>
                        <w:t xml:space="preserve"> </w:t>
                      </w:r>
                      <w:r w:rsidR="00D3031D">
                        <w:rPr>
                          <w:color w:val="000000" w:themeColor="text1"/>
                          <w:sz w:val="28"/>
                        </w:rPr>
                        <w:t>Les chants de Noël sont plutôt des chansons calmes, douces</w:t>
                      </w:r>
                      <w:r w:rsidR="001C56CC">
                        <w:rPr>
                          <w:color w:val="000000" w:themeColor="text1"/>
                          <w:sz w:val="28"/>
                        </w:rPr>
                        <w:t xml:space="preserve"> avec des voix posées, calmes… comme la musique. Elles peuvent évoquer la chute de neige, </w:t>
                      </w:r>
                      <w:r w:rsidR="0098029E">
                        <w:rPr>
                          <w:color w:val="000000" w:themeColor="text1"/>
                          <w:sz w:val="28"/>
                        </w:rPr>
                        <w:t>ou tout autres choses agréables !</w:t>
                      </w:r>
                    </w:p>
                  </w:txbxContent>
                </v:textbox>
              </v:roundrect>
            </w:pict>
          </mc:Fallback>
        </mc:AlternateContent>
      </w:r>
      <w:r w:rsidR="00A872A3">
        <w:rPr>
          <w:noProof/>
          <w:lang w:eastAsia="fr-FR"/>
        </w:rPr>
        <mc:AlternateContent>
          <mc:Choice Requires="wps">
            <w:drawing>
              <wp:anchor distT="0" distB="0" distL="114300" distR="114300" simplePos="0" relativeHeight="251872768" behindDoc="0" locked="0" layoutInCell="1" allowOverlap="1" wp14:anchorId="3E13E99F" wp14:editId="685D22BF">
                <wp:simplePos x="0" y="0"/>
                <wp:positionH relativeFrom="column">
                  <wp:posOffset>3073580</wp:posOffset>
                </wp:positionH>
                <wp:positionV relativeFrom="paragraph">
                  <wp:posOffset>1127125</wp:posOffset>
                </wp:positionV>
                <wp:extent cx="4104000" cy="1044000"/>
                <wp:effectExtent l="57150" t="57150" r="49530" b="41910"/>
                <wp:wrapNone/>
                <wp:docPr id="20" name="Rectangle à coins arrondis 20"/>
                <wp:cNvGraphicFramePr/>
                <a:graphic xmlns:a="http://schemas.openxmlformats.org/drawingml/2006/main">
                  <a:graphicData uri="http://schemas.microsoft.com/office/word/2010/wordprocessingShape">
                    <wps:wsp>
                      <wps:cNvSpPr/>
                      <wps:spPr>
                        <a:xfrm>
                          <a:off x="0" y="0"/>
                          <a:ext cx="4104000" cy="1044000"/>
                        </a:xfrm>
                        <a:prstGeom prst="roundRect">
                          <a:avLst>
                            <a:gd name="adj" fmla="val 8332"/>
                          </a:avLst>
                        </a:prstGeom>
                        <a:solidFill>
                          <a:schemeClr val="accent3">
                            <a:alpha val="50000"/>
                          </a:schemeClr>
                        </a:solidFill>
                        <a:ln>
                          <a:noFill/>
                          <a:prstDash val="sysDot"/>
                        </a:ln>
                        <a:effectLst/>
                        <a:scene3d>
                          <a:camera prst="orthographicFront">
                            <a:rot lat="0" lon="0" rev="0"/>
                          </a:camera>
                          <a:lightRig rig="contrasting" dir="t">
                            <a:rot lat="0" lon="0" rev="7800000"/>
                          </a:lightRig>
                        </a:scene3d>
                        <a:sp3d>
                          <a:bevelT w="139700" h="139700"/>
                        </a:sp3d>
                      </wps:spPr>
                      <wps:style>
                        <a:lnRef idx="0">
                          <a:scrgbClr r="0" g="0" b="0"/>
                        </a:lnRef>
                        <a:fillRef idx="0">
                          <a:scrgbClr r="0" g="0" b="0"/>
                        </a:fillRef>
                        <a:effectRef idx="0">
                          <a:scrgbClr r="0" g="0" b="0"/>
                        </a:effectRef>
                        <a:fontRef idx="minor">
                          <a:schemeClr val="lt1"/>
                        </a:fontRef>
                      </wps:style>
                      <wps:txbx>
                        <w:txbxContent>
                          <w:p w14:paraId="7A08AB33" w14:textId="58B5AC77" w:rsidR="00A872A3" w:rsidRPr="00EB7C3D" w:rsidRDefault="00656639" w:rsidP="00A872A3">
                            <w:pPr>
                              <w:ind w:left="851"/>
                              <w:jc w:val="both"/>
                              <w:rPr>
                                <w:color w:val="808080" w:themeColor="background1" w:themeShade="80"/>
                                <w:sz w:val="28"/>
                              </w:rPr>
                            </w:pPr>
                            <w:r>
                              <w:rPr>
                                <w:color w:val="808080" w:themeColor="background1" w:themeShade="80"/>
                                <w:sz w:val="28"/>
                              </w:rPr>
                              <w:t xml:space="preserve">Le père Noël est un personnage qui est apparu en Europe au XIXème siècle. Il a surtout pris de l’importance aux Etats-Unis avant de revenir chez nous.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3E99F" id="Rectangle à coins arrondis 20" o:spid="_x0000_s1036" style="position:absolute;margin-left:242pt;margin-top:88.75pt;width:323.15pt;height:82.2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" fillcolor="#a5a5a5 [3206]" stroked="f">
                <v:fill opacity="32896f"/>
                <v:stroke dashstyle="1 1"/>
                <v:textbox>
                  <w:txbxContent>
                    <w:p w14:paraId="7A08AB33" w14:textId="58B5AC77" w:rsidR="00A872A3" w:rsidRPr="00EB7C3D" w:rsidRDefault="00656639" w:rsidP="00A872A3">
                      <w:pPr>
                        <w:ind w:left="851"/>
                        <w:jc w:val="both"/>
                        <w:rPr>
                          <w:color w:val="808080" w:themeColor="background1" w:themeShade="80"/>
                          <w:sz w:val="28"/>
                        </w:rPr>
                      </w:pPr>
                      <w:r>
                        <w:rPr>
                          <w:color w:val="808080" w:themeColor="background1" w:themeShade="80"/>
                          <w:sz w:val="28"/>
                        </w:rPr>
                        <w:t xml:space="preserve">Le père Noël est un personnage qui est apparu en Europe au XIXème siècle. Il a surtout pris de l’importance aux Etats-Unis avant de revenir chez nous. </w:t>
                      </w:r>
                    </w:p>
                  </w:txbxContent>
                </v:textbox>
              </v:roundrect>
            </w:pict>
          </mc:Fallback>
        </mc:AlternateContent>
      </w:r>
      <w:r w:rsidR="00F813F9">
        <w:rPr>
          <w:noProof/>
          <w:lang w:eastAsia="fr-FR"/>
        </w:rPr>
        <mc:AlternateContent>
          <mc:Choice Requires="wps">
            <w:drawing>
              <wp:anchor distT="0" distB="0" distL="114300" distR="114300" simplePos="0" relativeHeight="251437568" behindDoc="0" locked="0" layoutInCell="1" allowOverlap="1" wp14:anchorId="377452BF" wp14:editId="2BD034DA">
                <wp:simplePos x="0" y="0"/>
                <wp:positionH relativeFrom="column">
                  <wp:posOffset>-453295</wp:posOffset>
                </wp:positionH>
                <wp:positionV relativeFrom="paragraph">
                  <wp:posOffset>9715500</wp:posOffset>
                </wp:positionV>
                <wp:extent cx="1367695" cy="1025146"/>
                <wp:effectExtent l="0" t="0" r="23495" b="22860"/>
                <wp:wrapNone/>
                <wp:docPr id="14" name="Rectangle à coins arrondis 14"/>
                <wp:cNvGraphicFramePr/>
                <a:graphic xmlns:a="http://schemas.openxmlformats.org/drawingml/2006/main">
                  <a:graphicData uri="http://schemas.microsoft.com/office/word/2010/wordprocessingShape">
                    <wps:wsp>
                      <wps:cNvSpPr/>
                      <wps:spPr>
                        <a:xfrm>
                          <a:off x="0" y="0"/>
                          <a:ext cx="1367695" cy="102514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9B0731" id="Rectangle à coins arrondis 14" o:spid="_x0000_s1026" style="position:absolute;margin-left:-35.7pt;margin-top:765pt;width:107.7pt;height:80.7pt;z-index:2514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" fillcolor="#bfbfbf [2412]" strokecolor="black [3213]" strokeweight="1.5pt">
                <v:stroke joinstyle="miter"/>
              </v:roundrect>
            </w:pict>
          </mc:Fallback>
        </mc:AlternateContent>
      </w:r>
      <w:r w:rsidR="00021AE7">
        <w:rPr>
          <w:noProof/>
          <w:lang w:eastAsia="fr-FR"/>
        </w:rPr>
        <mc:AlternateContent>
          <mc:Choice Requires="wps">
            <w:drawing>
              <wp:anchor distT="0" distB="0" distL="114300" distR="114300" simplePos="0" relativeHeight="251472384" behindDoc="0" locked="0" layoutInCell="1" allowOverlap="1" wp14:anchorId="7102C048" wp14:editId="1B22E10B">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7" type="#_x0000_t202" style="position:absolute;margin-left:2.15pt;margin-top:90.05pt;width:113.35pt;height:45pt;z-index:25147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2uxZGoYCAABvBQAADgAAAAAAAAAAAAAAAAAuAgAAZHJzL2Uyb0RvYy54bWxQSwECLQAUAAYACAAA&#10;ACEA2nMNYd4AAAAJAQAADwAAAAAAAAAAAAAAAADgBAAAZHJzL2Rvd25yZXYueG1sUEsFBgAAAAAE&#10;AAQA8wAAAOsFAAAAAA==&#10;" filled="f" stroked="f" strokeweight=".5pt">
                <v:textbo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v:textbox>
              </v:shape>
            </w:pict>
          </mc:Fallback>
        </mc:AlternateContent>
      </w:r>
      <w:r w:rsidR="00021AE7">
        <w:rPr>
          <w:noProof/>
          <w:lang w:eastAsia="fr-FR"/>
        </w:rPr>
        <mc:AlternateContent>
          <mc:Choice Requires="wps">
            <w:drawing>
              <wp:anchor distT="0" distB="0" distL="114300" distR="114300" simplePos="0" relativeHeight="251473408" behindDoc="0" locked="0" layoutInCell="1" allowOverlap="1" wp14:anchorId="289325D0" wp14:editId="24203498">
                <wp:simplePos x="0" y="0"/>
                <wp:positionH relativeFrom="column">
                  <wp:posOffset>1482090</wp:posOffset>
                </wp:positionH>
                <wp:positionV relativeFrom="paragraph">
                  <wp:posOffset>1142456</wp:posOffset>
                </wp:positionV>
                <wp:extent cx="1433195"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31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153BE36B" w:rsidR="00021AE7" w:rsidRPr="005F06AA" w:rsidRDefault="00490331" w:rsidP="00021AE7">
                            <w:pPr>
                              <w:jc w:val="center"/>
                              <w:rPr>
                                <w:color w:val="FFFFFF" w:themeColor="background1"/>
                                <w:sz w:val="40"/>
                              </w:rPr>
                            </w:pPr>
                            <w:r>
                              <w:rPr>
                                <w:color w:val="FFFFFF" w:themeColor="background1"/>
                                <w:sz w:val="40"/>
                              </w:rPr>
                              <w:t>MDF</w:t>
                            </w:r>
                            <w:r w:rsidR="00CB05B6">
                              <w:rPr>
                                <w:color w:val="FFFFFF" w:themeColor="background1"/>
                                <w:sz w:val="40"/>
                              </w:rPr>
                              <w:t xml:space="preserve"> </w:t>
                            </w:r>
                            <w:r w:rsidR="00097D3E">
                              <w:rPr>
                                <w:color w:val="FFFFFF" w:themeColor="background1"/>
                                <w:sz w:val="40"/>
                              </w:rPr>
                              <w:t>0</w:t>
                            </w:r>
                            <w:r w:rsidR="00530147">
                              <w:rPr>
                                <w:color w:val="FFFFFF" w:themeColor="background1"/>
                                <w:sz w:val="40"/>
                              </w:rPr>
                              <w:t>6</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38" type="#_x0000_t202" style="position:absolute;margin-left:116.7pt;margin-top:89.95pt;width:112.85pt;height:36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" filled="f" stroked="f" strokeweight=".5pt">
                <v:textbox>
                  <w:txbxContent>
                    <w:p w14:paraId="78F22338" w14:textId="153BE36B" w:rsidR="00021AE7" w:rsidRPr="005F06AA" w:rsidRDefault="00490331" w:rsidP="00021AE7">
                      <w:pPr>
                        <w:jc w:val="center"/>
                        <w:rPr>
                          <w:color w:val="FFFFFF" w:themeColor="background1"/>
                          <w:sz w:val="40"/>
                        </w:rPr>
                      </w:pPr>
                      <w:r>
                        <w:rPr>
                          <w:color w:val="FFFFFF" w:themeColor="background1"/>
                          <w:sz w:val="40"/>
                        </w:rPr>
                        <w:t>MDF</w:t>
                      </w:r>
                      <w:r w:rsidR="00CB05B6">
                        <w:rPr>
                          <w:color w:val="FFFFFF" w:themeColor="background1"/>
                          <w:sz w:val="40"/>
                        </w:rPr>
                        <w:t xml:space="preserve"> </w:t>
                      </w:r>
                      <w:r w:rsidR="00097D3E">
                        <w:rPr>
                          <w:color w:val="FFFFFF" w:themeColor="background1"/>
                          <w:sz w:val="40"/>
                        </w:rPr>
                        <w:t>0</w:t>
                      </w:r>
                      <w:r w:rsidR="00530147">
                        <w:rPr>
                          <w:color w:val="FFFFFF" w:themeColor="background1"/>
                          <w:sz w:val="40"/>
                        </w:rPr>
                        <w:t>6</w:t>
                      </w:r>
                    </w:p>
                    <w:p w14:paraId="262FED9E" w14:textId="77777777" w:rsidR="00021AE7" w:rsidRDefault="00021AE7" w:rsidP="00021AE7"/>
                  </w:txbxContent>
                </v:textbox>
              </v:shape>
            </w:pict>
          </mc:Fallback>
        </mc:AlternateContent>
      </w:r>
      <w:r w:rsidR="00021AE7">
        <w:rPr>
          <w:noProof/>
          <w:lang w:eastAsia="fr-FR"/>
        </w:rPr>
        <mc:AlternateContent>
          <mc:Choice Requires="wps">
            <w:drawing>
              <wp:anchor distT="0" distB="0" distL="114300" distR="114300" simplePos="0" relativeHeight="251436544" behindDoc="0" locked="0" layoutInCell="1" allowOverlap="1" wp14:anchorId="6750D712" wp14:editId="028E7DA5">
                <wp:simplePos x="0" y="0"/>
                <wp:positionH relativeFrom="column">
                  <wp:posOffset>1485900</wp:posOffset>
                </wp:positionH>
                <wp:positionV relativeFrom="paragraph">
                  <wp:posOffset>687508</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9" style="position:absolute;margin-left:117pt;margin-top:54.15pt;width:113.35pt;height:71.85pt;z-index:2514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k64AIAADY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CC0AC8">
        <w:rPr>
          <w:noProof/>
          <w:lang w:eastAsia="fr-FR"/>
        </w:rPr>
        <mc:AlternateContent>
          <mc:Choice Requires="wps">
            <w:drawing>
              <wp:anchor distT="0" distB="0" distL="114300" distR="114300" simplePos="0" relativeHeight="251441664" behindDoc="0" locked="0" layoutInCell="1" allowOverlap="1" wp14:anchorId="76BCF390" wp14:editId="2F76CEED">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4C8C67BF" w:rsidR="00BC6D3F" w:rsidRPr="00BC6D3F" w:rsidRDefault="0073397F"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LECON – </w:t>
                            </w:r>
                            <w:r w:rsidR="00883D63">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J’ai appris/travaillé…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40" style="position:absolute;margin-left:.05pt;margin-top:126.45pt;width:36pt;height:593.6pt;z-index:25144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R0iw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MI+ikbSCek/NgZCnxjt53VKFboQPdwJpTKiq&#10;NPrhOx3aQF9xGG6cNYC/3qNH+YrHc3ZK6j1NXsX9z41AxZn5Zqm1v0znc2KF9Ejdwxm+5Kxecuym&#10;uwQq3pT2jJPpSsoYzOGqEbonWhLLaJhYwkpyruIy4OFxGfJGoDUj1XKZxGg8nQg39sHJCB5zHZvw&#10;cfck0A2dGqjHb+EwpaJ81bBZNmpaWG4C6DZ183NqhyrQaKd2GtZQ3B0v30nqeVkufgM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AmEDR0iwIAAHQ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4C8C67BF" w:rsidR="00BC6D3F" w:rsidRPr="00BC6D3F" w:rsidRDefault="0073397F"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LECON – </w:t>
                      </w:r>
                      <w:r w:rsidR="00883D63">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J’ai appris/travaillé… </w:t>
                      </w:r>
                    </w:p>
                  </w:txbxContent>
                </v:textbox>
              </v:rect>
            </w:pict>
          </mc:Fallback>
        </mc:AlternateContent>
      </w:r>
      <w:r w:rsidR="00533194">
        <w:rPr>
          <w:noProof/>
          <w:lang w:eastAsia="fr-FR"/>
        </w:rPr>
        <mc:AlternateContent>
          <mc:Choice Requires="wps">
            <w:drawing>
              <wp:anchor distT="0" distB="0" distL="114300" distR="114300" simplePos="0" relativeHeight="251442688" behindDoc="0" locked="0" layoutInCell="1" allowOverlap="1" wp14:anchorId="27C007FC" wp14:editId="09F15DDE">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364B31" id="Rectangle à coins arrondis 13" o:spid="_x0000_s1026" style="position:absolute;margin-left:404.85pt;margin-top:801pt;width:179.95pt;height:36.05pt;z-index:2514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440640" behindDoc="0" locked="0" layoutInCell="1" allowOverlap="1" wp14:anchorId="1D959DB5" wp14:editId="22D580EE">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9FE3D13"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44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443712"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2725788"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4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439616" behindDoc="0" locked="0" layoutInCell="1" allowOverlap="1" wp14:anchorId="77356975" wp14:editId="41BECFF9">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0DFCCB1B" w:rsidR="004C27CD" w:rsidRPr="005110F3" w:rsidRDefault="00B10DD5"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41" style="position:absolute;margin-left:522pt;margin-top:-4.25pt;width:54.7pt;height:85pt;z-index:2514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ASlFrP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0DFCCB1B" w:rsidR="004C27CD" w:rsidRPr="005110F3" w:rsidRDefault="00B10DD5"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434496" behindDoc="0" locked="0" layoutInCell="1" allowOverlap="1" wp14:anchorId="76E1954F" wp14:editId="3C305841">
                <wp:simplePos x="0" y="0"/>
                <wp:positionH relativeFrom="column">
                  <wp:posOffset>2540</wp:posOffset>
                </wp:positionH>
                <wp:positionV relativeFrom="paragraph">
                  <wp:posOffset>1371600</wp:posOffset>
                </wp:positionV>
                <wp:extent cx="7200900" cy="8911737"/>
                <wp:effectExtent l="0" t="0" r="0" b="3810"/>
                <wp:wrapNone/>
                <wp:docPr id="5" name="Zone de texte 5"/>
                <wp:cNvGraphicFramePr/>
                <a:graphic xmlns:a="http://schemas.openxmlformats.org/drawingml/2006/main">
                  <a:graphicData uri="http://schemas.microsoft.com/office/word/2010/wordprocessingShape">
                    <wps:wsp>
                      <wps:cNvSpPr txBox="1"/>
                      <wps:spPr>
                        <a:xfrm>
                          <a:off x="0" y="0"/>
                          <a:ext cx="7200900" cy="89117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9628B77"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1954F" id="Zone de texte 5" o:spid="_x0000_s1042" type="#_x0000_t202" style="position:absolute;margin-left:.2pt;margin-top:108pt;width:567pt;height:701.7pt;z-index:25143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9628B77"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p>
                  </w:txbxContent>
                </v:textbox>
              </v:shape>
            </w:pict>
          </mc:Fallback>
        </mc:AlternateContent>
      </w:r>
      <w:r w:rsidR="005110F3">
        <w:rPr>
          <w:noProof/>
          <w:lang w:eastAsia="fr-FR"/>
        </w:rPr>
        <mc:AlternateContent>
          <mc:Choice Requires="wps">
            <w:drawing>
              <wp:anchor distT="0" distB="0" distL="114300" distR="114300" simplePos="0" relativeHeight="251438592"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6F941AC3" w:rsidR="004C27CD" w:rsidRPr="00BC6D3F" w:rsidRDefault="00530147" w:rsidP="004C27CD">
                            <w:pPr>
                              <w:jc w:val="center"/>
                              <w:rPr>
                                <w:rFonts w:ascii="Chinacat" w:hAnsi="Chinacat"/>
                                <w:sz w:val="60"/>
                                <w:szCs w:val="60"/>
                              </w:rPr>
                            </w:pPr>
                            <w:r>
                              <w:rPr>
                                <w:rFonts w:ascii="Chinacat" w:hAnsi="Chinacat"/>
                                <w:sz w:val="60"/>
                                <w:szCs w:val="60"/>
                              </w:rPr>
                              <w:t>Des musiques à Noël et de Noël</w:t>
                            </w:r>
                            <w:r w:rsidR="00670C79">
                              <w:rPr>
                                <w:rFonts w:ascii="Chinacat" w:hAnsi="Chinacat"/>
                                <w:sz w:val="60"/>
                                <w:szCs w:val="6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3" style="position:absolute;margin-left:-8.5pt;margin-top:-4.45pt;width:557.5pt;height:85pt;z-index:2514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ytJ2IM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6F941AC3" w:rsidR="004C27CD" w:rsidRPr="00BC6D3F" w:rsidRDefault="00530147" w:rsidP="004C27CD">
                      <w:pPr>
                        <w:jc w:val="center"/>
                        <w:rPr>
                          <w:rFonts w:ascii="Chinacat" w:hAnsi="Chinacat"/>
                          <w:sz w:val="60"/>
                          <w:szCs w:val="60"/>
                        </w:rPr>
                      </w:pPr>
                      <w:r>
                        <w:rPr>
                          <w:rFonts w:ascii="Chinacat" w:hAnsi="Chinacat"/>
                          <w:sz w:val="60"/>
                          <w:szCs w:val="60"/>
                        </w:rPr>
                        <w:t>Des musiques à Noël et de Noël</w:t>
                      </w:r>
                      <w:r w:rsidR="00670C79">
                        <w:rPr>
                          <w:rFonts w:ascii="Chinacat" w:hAnsi="Chinacat"/>
                          <w:sz w:val="60"/>
                          <w:szCs w:val="60"/>
                        </w:rPr>
                        <w:t xml:space="preserve">. </w:t>
                      </w:r>
                    </w:p>
                  </w:txbxContent>
                </v:textbox>
              </v:roundrect>
            </w:pict>
          </mc:Fallback>
        </mc:AlternateContent>
      </w:r>
      <w:r w:rsidR="005110F3">
        <w:rPr>
          <w:noProof/>
          <w:lang w:eastAsia="fr-FR"/>
        </w:rPr>
        <mc:AlternateContent>
          <mc:Choice Requires="wps">
            <w:drawing>
              <wp:anchor distT="0" distB="0" distL="114300" distR="114300" simplePos="0" relativeHeight="251435520"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4" style="position:absolute;margin-left:2.25pt;margin-top:54.1pt;width:113.35pt;height:71.85pt;z-index:2514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uidyg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proofErr w:type="gramStart"/>
      <w:r w:rsidR="00E57BC6">
        <w:t>s</w:t>
      </w:r>
      <w:proofErr w:type="gramEnd"/>
    </w:p>
    <w:sectPr w:rsidR="000A0670" w:rsidSect="00CF3F84">
      <w:footerReference w:type="default" r:id="rId12"/>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72B75" w14:textId="77777777" w:rsidR="00CF3F84" w:rsidRDefault="00CF3F84" w:rsidP="00CF3F84">
      <w:pPr>
        <w:spacing w:after="0" w:line="240" w:lineRule="auto"/>
      </w:pPr>
      <w:r>
        <w:separator/>
      </w:r>
    </w:p>
  </w:endnote>
  <w:endnote w:type="continuationSeparator" w:id="0">
    <w:p w14:paraId="0FD7919A" w14:textId="77777777" w:rsidR="00CF3F84" w:rsidRDefault="00CF3F84" w:rsidP="00CF3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re Castor">
    <w:panose1 w:val="000004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48BB" w14:textId="285E4967" w:rsidR="00CF3F84" w:rsidRPr="00CF3F84" w:rsidRDefault="00CF3F84" w:rsidP="00CF3F84">
    <w:pPr>
      <w:pStyle w:val="Pieddepage"/>
      <w:jc w:val="center"/>
      <w:rPr>
        <w:sz w:val="16"/>
      </w:rPr>
    </w:pPr>
    <w:r w:rsidRPr="00CF3F84">
      <w:rPr>
        <w:sz w:val="16"/>
      </w:rP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9D79F" w14:textId="77777777" w:rsidR="00CF3F84" w:rsidRDefault="00CF3F84" w:rsidP="00CF3F84">
      <w:pPr>
        <w:spacing w:after="0" w:line="240" w:lineRule="auto"/>
      </w:pPr>
      <w:r>
        <w:separator/>
      </w:r>
    </w:p>
  </w:footnote>
  <w:footnote w:type="continuationSeparator" w:id="0">
    <w:p w14:paraId="4C999DF1" w14:textId="77777777" w:rsidR="00CF3F84" w:rsidRDefault="00CF3F84" w:rsidP="00CF3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F88"/>
    <w:multiLevelType w:val="hybridMultilevel"/>
    <w:tmpl w:val="31502984"/>
    <w:lvl w:ilvl="0" w:tplc="7F402086">
      <w:numFmt w:val="bullet"/>
      <w:lvlText w:val=""/>
      <w:lvlJc w:val="left"/>
      <w:pPr>
        <w:ind w:left="927" w:hanging="360"/>
      </w:pPr>
      <w:rPr>
        <w:rFonts w:ascii="Wingdings" w:eastAsiaTheme="minorHAnsi" w:hAnsi="Wingdings"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AB53FC9"/>
    <w:multiLevelType w:val="hybridMultilevel"/>
    <w:tmpl w:val="5EEE4FA2"/>
    <w:lvl w:ilvl="0" w:tplc="A266BA3E">
      <w:numFmt w:val="bullet"/>
      <w:lvlText w:val=""/>
      <w:lvlJc w:val="left"/>
      <w:pPr>
        <w:ind w:left="927" w:hanging="360"/>
      </w:pPr>
      <w:rPr>
        <w:rFonts w:ascii="Wingdings" w:eastAsiaTheme="minorHAnsi" w:hAnsi="Wingdings"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51016"/>
    <w:rsid w:val="00075ACF"/>
    <w:rsid w:val="00080A4F"/>
    <w:rsid w:val="00097D3E"/>
    <w:rsid w:val="000A0670"/>
    <w:rsid w:val="00120FB0"/>
    <w:rsid w:val="00121E9E"/>
    <w:rsid w:val="00137EAB"/>
    <w:rsid w:val="001548C3"/>
    <w:rsid w:val="001C1A33"/>
    <w:rsid w:val="001C56CC"/>
    <w:rsid w:val="001F0CE5"/>
    <w:rsid w:val="00213D0D"/>
    <w:rsid w:val="002609B8"/>
    <w:rsid w:val="0029765A"/>
    <w:rsid w:val="002B5C6B"/>
    <w:rsid w:val="002D0E50"/>
    <w:rsid w:val="0030673C"/>
    <w:rsid w:val="00311BDF"/>
    <w:rsid w:val="00393C89"/>
    <w:rsid w:val="003A0C6E"/>
    <w:rsid w:val="00400259"/>
    <w:rsid w:val="00403AFB"/>
    <w:rsid w:val="00431175"/>
    <w:rsid w:val="00436EAE"/>
    <w:rsid w:val="004512E3"/>
    <w:rsid w:val="00454EE4"/>
    <w:rsid w:val="00454F03"/>
    <w:rsid w:val="00471705"/>
    <w:rsid w:val="00490331"/>
    <w:rsid w:val="004C27CD"/>
    <w:rsid w:val="005110F3"/>
    <w:rsid w:val="00530147"/>
    <w:rsid w:val="00533194"/>
    <w:rsid w:val="0054461B"/>
    <w:rsid w:val="0056170B"/>
    <w:rsid w:val="00576B49"/>
    <w:rsid w:val="005A3183"/>
    <w:rsid w:val="005B398C"/>
    <w:rsid w:val="005F06AA"/>
    <w:rsid w:val="006321B9"/>
    <w:rsid w:val="00632222"/>
    <w:rsid w:val="00635340"/>
    <w:rsid w:val="00656639"/>
    <w:rsid w:val="00670C79"/>
    <w:rsid w:val="006755F0"/>
    <w:rsid w:val="00686F50"/>
    <w:rsid w:val="006930ED"/>
    <w:rsid w:val="006D7EB8"/>
    <w:rsid w:val="00715F66"/>
    <w:rsid w:val="0073397F"/>
    <w:rsid w:val="0076594F"/>
    <w:rsid w:val="00774B22"/>
    <w:rsid w:val="007A35A0"/>
    <w:rsid w:val="007B3DB6"/>
    <w:rsid w:val="007B685B"/>
    <w:rsid w:val="007C4B4F"/>
    <w:rsid w:val="00803073"/>
    <w:rsid w:val="00883D63"/>
    <w:rsid w:val="00886840"/>
    <w:rsid w:val="00890844"/>
    <w:rsid w:val="008F3E02"/>
    <w:rsid w:val="0092728E"/>
    <w:rsid w:val="009377E5"/>
    <w:rsid w:val="00962C1C"/>
    <w:rsid w:val="0098029E"/>
    <w:rsid w:val="00A748F8"/>
    <w:rsid w:val="00A77298"/>
    <w:rsid w:val="00A872A3"/>
    <w:rsid w:val="00B10DD5"/>
    <w:rsid w:val="00B36F7C"/>
    <w:rsid w:val="00B429D3"/>
    <w:rsid w:val="00BB07F8"/>
    <w:rsid w:val="00BC6D3F"/>
    <w:rsid w:val="00BC6E64"/>
    <w:rsid w:val="00BD04EA"/>
    <w:rsid w:val="00C00193"/>
    <w:rsid w:val="00C12532"/>
    <w:rsid w:val="00C17E11"/>
    <w:rsid w:val="00C74F91"/>
    <w:rsid w:val="00CA3569"/>
    <w:rsid w:val="00CB05B6"/>
    <w:rsid w:val="00CC0AC8"/>
    <w:rsid w:val="00CF3F84"/>
    <w:rsid w:val="00CF6F81"/>
    <w:rsid w:val="00D06C96"/>
    <w:rsid w:val="00D3031D"/>
    <w:rsid w:val="00D32835"/>
    <w:rsid w:val="00D631C4"/>
    <w:rsid w:val="00DB61EC"/>
    <w:rsid w:val="00DC4F04"/>
    <w:rsid w:val="00DD58E5"/>
    <w:rsid w:val="00DE16C2"/>
    <w:rsid w:val="00DF00FA"/>
    <w:rsid w:val="00DF38B6"/>
    <w:rsid w:val="00E43E08"/>
    <w:rsid w:val="00E52649"/>
    <w:rsid w:val="00E54742"/>
    <w:rsid w:val="00E57BC6"/>
    <w:rsid w:val="00EB7C3D"/>
    <w:rsid w:val="00F740AA"/>
    <w:rsid w:val="00F813F9"/>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C9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54EE4"/>
    <w:pPr>
      <w:ind w:left="720"/>
      <w:contextualSpacing/>
    </w:pPr>
  </w:style>
  <w:style w:type="paragraph" w:styleId="En-tte">
    <w:name w:val="header"/>
    <w:basedOn w:val="Normal"/>
    <w:link w:val="En-tteCar"/>
    <w:uiPriority w:val="99"/>
    <w:unhideWhenUsed/>
    <w:rsid w:val="00CF3F84"/>
    <w:pPr>
      <w:tabs>
        <w:tab w:val="center" w:pos="4536"/>
        <w:tab w:val="right" w:pos="9072"/>
      </w:tabs>
      <w:spacing w:after="0" w:line="240" w:lineRule="auto"/>
    </w:pPr>
  </w:style>
  <w:style w:type="character" w:customStyle="1" w:styleId="En-tteCar">
    <w:name w:val="En-tête Car"/>
    <w:basedOn w:val="Policepardfaut"/>
    <w:link w:val="En-tte"/>
    <w:uiPriority w:val="99"/>
    <w:rsid w:val="00CF3F84"/>
  </w:style>
  <w:style w:type="paragraph" w:styleId="Pieddepage">
    <w:name w:val="footer"/>
    <w:basedOn w:val="Normal"/>
    <w:link w:val="PieddepageCar"/>
    <w:uiPriority w:val="99"/>
    <w:unhideWhenUsed/>
    <w:rsid w:val="00CF3F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3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CF2C0-C387-4088-8EAA-E49DDF04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Words>
  <Characters>25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De la musique de Western</vt:lpstr>
    </vt:vector>
  </TitlesOfParts>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la musique à Noel</dc:title>
  <dc:subject/>
  <dc:creator>Guillaume</dc:creator>
  <cp:keywords>Musique;Cinéma;films;Silent night;douce nuit;love actually;have yourself a merry christmas;bing crosby;quand harry rencontre sally;joyeux noel</cp:keywords>
  <dc:description/>
  <cp:lastModifiedBy>Guillaume</cp:lastModifiedBy>
  <cp:revision>2</cp:revision>
  <cp:lastPrinted>2015-12-09T14:35:00Z</cp:lastPrinted>
  <dcterms:created xsi:type="dcterms:W3CDTF">2016-01-26T11:14:00Z</dcterms:created>
  <dcterms:modified xsi:type="dcterms:W3CDTF">2016-01-26T11:14:00Z</dcterms:modified>
</cp:coreProperties>
</file>