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12B30351" w14:textId="77777777" w:rsidTr="009C793E">
        <w:tc>
          <w:tcPr>
            <w:tcW w:w="2265" w:type="dxa"/>
          </w:tcPr>
          <w:p w14:paraId="5C53F22D" w14:textId="77777777" w:rsidR="009C793E" w:rsidRDefault="009C793E">
            <w:r>
              <w:t>Cordes</w:t>
            </w:r>
          </w:p>
        </w:tc>
        <w:tc>
          <w:tcPr>
            <w:tcW w:w="2265" w:type="dxa"/>
          </w:tcPr>
          <w:p w14:paraId="1B7E86E9" w14:textId="77777777" w:rsidR="009C793E" w:rsidRDefault="009C793E">
            <w:r>
              <w:t>frappant</w:t>
            </w:r>
          </w:p>
        </w:tc>
        <w:tc>
          <w:tcPr>
            <w:tcW w:w="2266" w:type="dxa"/>
          </w:tcPr>
          <w:p w14:paraId="600A54F6" w14:textId="77777777" w:rsidR="009C793E" w:rsidRDefault="009C793E">
            <w:r>
              <w:t>chanteurs</w:t>
            </w:r>
          </w:p>
        </w:tc>
        <w:tc>
          <w:tcPr>
            <w:tcW w:w="2266" w:type="dxa"/>
          </w:tcPr>
          <w:p w14:paraId="076A43AD" w14:textId="77777777" w:rsidR="009C793E" w:rsidRDefault="009C793E">
            <w:r>
              <w:t>basse</w:t>
            </w:r>
          </w:p>
        </w:tc>
      </w:tr>
      <w:tr w:rsidR="009C793E" w14:paraId="76461BC3" w14:textId="77777777" w:rsidTr="009C793E">
        <w:tc>
          <w:tcPr>
            <w:tcW w:w="2265" w:type="dxa"/>
          </w:tcPr>
          <w:p w14:paraId="7892E821" w14:textId="77777777" w:rsidR="009C793E" w:rsidRDefault="009C793E">
            <w:r>
              <w:t>bourdon</w:t>
            </w:r>
          </w:p>
        </w:tc>
        <w:tc>
          <w:tcPr>
            <w:tcW w:w="2265" w:type="dxa"/>
          </w:tcPr>
          <w:p w14:paraId="36E0328C" w14:textId="77777777" w:rsidR="009C793E" w:rsidRDefault="009C793E">
            <w:r>
              <w:t>frottant</w:t>
            </w:r>
          </w:p>
        </w:tc>
        <w:tc>
          <w:tcPr>
            <w:tcW w:w="2266" w:type="dxa"/>
          </w:tcPr>
          <w:p w14:paraId="520008BD" w14:textId="77777777" w:rsidR="009C793E" w:rsidRDefault="009C793E">
            <w:r>
              <w:t>clavecin</w:t>
            </w:r>
          </w:p>
        </w:tc>
        <w:tc>
          <w:tcPr>
            <w:tcW w:w="2266" w:type="dxa"/>
          </w:tcPr>
          <w:p w14:paraId="665C195E" w14:textId="77777777" w:rsidR="009C793E" w:rsidRDefault="009C793E">
            <w:r>
              <w:t>cloches</w:t>
            </w:r>
          </w:p>
        </w:tc>
      </w:tr>
    </w:tbl>
    <w:p w14:paraId="7AA40844" w14:textId="77777777" w:rsidR="00DC1871" w:rsidRDefault="00DC187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0CCCBB26" w14:textId="77777777" w:rsidTr="009876E1">
        <w:tc>
          <w:tcPr>
            <w:tcW w:w="2265" w:type="dxa"/>
          </w:tcPr>
          <w:p w14:paraId="01DDFF6F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3C9CFA00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6D2FA013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571CF415" w14:textId="77777777" w:rsidR="009C793E" w:rsidRDefault="009C793E" w:rsidP="009876E1">
            <w:r>
              <w:t>basse</w:t>
            </w:r>
          </w:p>
        </w:tc>
      </w:tr>
      <w:tr w:rsidR="009C793E" w14:paraId="70A60188" w14:textId="77777777" w:rsidTr="009876E1">
        <w:tc>
          <w:tcPr>
            <w:tcW w:w="2265" w:type="dxa"/>
          </w:tcPr>
          <w:p w14:paraId="25345B67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64A3338A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63FD2D04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02B4E446" w14:textId="77777777" w:rsidR="009C793E" w:rsidRDefault="009C793E" w:rsidP="009876E1">
            <w:r>
              <w:t>cloches</w:t>
            </w:r>
          </w:p>
        </w:tc>
      </w:tr>
    </w:tbl>
    <w:p w14:paraId="2B95AFC7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4CCA823C" w14:textId="77777777" w:rsidTr="009876E1">
        <w:tc>
          <w:tcPr>
            <w:tcW w:w="2265" w:type="dxa"/>
          </w:tcPr>
          <w:p w14:paraId="288528F4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1780F34F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4902C8EF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0AE34B40" w14:textId="77777777" w:rsidR="009C793E" w:rsidRDefault="009C793E" w:rsidP="009876E1">
            <w:r>
              <w:t>basse</w:t>
            </w:r>
          </w:p>
        </w:tc>
      </w:tr>
      <w:tr w:rsidR="009C793E" w14:paraId="407BEB8E" w14:textId="77777777" w:rsidTr="009876E1">
        <w:tc>
          <w:tcPr>
            <w:tcW w:w="2265" w:type="dxa"/>
          </w:tcPr>
          <w:p w14:paraId="0FF3032E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78CDA4D8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0439E7F6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3C8474A6" w14:textId="77777777" w:rsidR="009C793E" w:rsidRDefault="009C793E" w:rsidP="009876E1">
            <w:r>
              <w:t>cloches</w:t>
            </w:r>
          </w:p>
        </w:tc>
      </w:tr>
    </w:tbl>
    <w:p w14:paraId="6D088BF6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7F6B9AE5" w14:textId="77777777" w:rsidTr="009876E1">
        <w:tc>
          <w:tcPr>
            <w:tcW w:w="2265" w:type="dxa"/>
          </w:tcPr>
          <w:p w14:paraId="7BEE535A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01008E9F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0D6C2509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08D57163" w14:textId="77777777" w:rsidR="009C793E" w:rsidRDefault="009C793E" w:rsidP="009876E1">
            <w:r>
              <w:t>basse</w:t>
            </w:r>
          </w:p>
        </w:tc>
      </w:tr>
      <w:tr w:rsidR="009C793E" w14:paraId="5DA9ECA7" w14:textId="77777777" w:rsidTr="009876E1">
        <w:tc>
          <w:tcPr>
            <w:tcW w:w="2265" w:type="dxa"/>
          </w:tcPr>
          <w:p w14:paraId="5E224707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640BB520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303087CF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50D6DB5A" w14:textId="77777777" w:rsidR="009C793E" w:rsidRDefault="009C793E" w:rsidP="009876E1">
            <w:r>
              <w:t>cloches</w:t>
            </w:r>
          </w:p>
        </w:tc>
      </w:tr>
    </w:tbl>
    <w:p w14:paraId="5AE89E27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74CA114C" w14:textId="77777777" w:rsidTr="009876E1">
        <w:tc>
          <w:tcPr>
            <w:tcW w:w="2265" w:type="dxa"/>
          </w:tcPr>
          <w:p w14:paraId="2908360E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3B0E828A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36B2BE9A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0246E4F4" w14:textId="77777777" w:rsidR="009C793E" w:rsidRDefault="009C793E" w:rsidP="009876E1">
            <w:r>
              <w:t>basse</w:t>
            </w:r>
          </w:p>
        </w:tc>
      </w:tr>
      <w:tr w:rsidR="009C793E" w14:paraId="20B8B68B" w14:textId="77777777" w:rsidTr="009876E1">
        <w:tc>
          <w:tcPr>
            <w:tcW w:w="2265" w:type="dxa"/>
          </w:tcPr>
          <w:p w14:paraId="07067458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1DAA1562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21031A09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0F0A7F0C" w14:textId="77777777" w:rsidR="009C793E" w:rsidRDefault="009C793E" w:rsidP="009876E1">
            <w:r>
              <w:t>cloches</w:t>
            </w:r>
          </w:p>
        </w:tc>
      </w:tr>
    </w:tbl>
    <w:p w14:paraId="693FBB66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75A837C3" w14:textId="77777777" w:rsidTr="009876E1">
        <w:tc>
          <w:tcPr>
            <w:tcW w:w="2265" w:type="dxa"/>
          </w:tcPr>
          <w:p w14:paraId="4D052E24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5AC7FF1B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45929B74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24629985" w14:textId="77777777" w:rsidR="009C793E" w:rsidRDefault="009C793E" w:rsidP="009876E1">
            <w:r>
              <w:t>basse</w:t>
            </w:r>
          </w:p>
        </w:tc>
      </w:tr>
      <w:tr w:rsidR="009C793E" w14:paraId="4BCB78ED" w14:textId="77777777" w:rsidTr="009876E1">
        <w:tc>
          <w:tcPr>
            <w:tcW w:w="2265" w:type="dxa"/>
          </w:tcPr>
          <w:p w14:paraId="517039BC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5963D1EA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6578D812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6806111D" w14:textId="77777777" w:rsidR="009C793E" w:rsidRDefault="009C793E" w:rsidP="009876E1">
            <w:r>
              <w:t>cloches</w:t>
            </w:r>
          </w:p>
        </w:tc>
      </w:tr>
    </w:tbl>
    <w:p w14:paraId="57EAEB72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4FB14D4A" w14:textId="77777777" w:rsidTr="009876E1">
        <w:tc>
          <w:tcPr>
            <w:tcW w:w="2265" w:type="dxa"/>
          </w:tcPr>
          <w:p w14:paraId="6A575BF6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346FED9F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44FBACE6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0624DFFB" w14:textId="77777777" w:rsidR="009C793E" w:rsidRDefault="009C793E" w:rsidP="009876E1">
            <w:r>
              <w:t>basse</w:t>
            </w:r>
          </w:p>
        </w:tc>
      </w:tr>
      <w:tr w:rsidR="009C793E" w14:paraId="19E32D4A" w14:textId="77777777" w:rsidTr="009876E1">
        <w:tc>
          <w:tcPr>
            <w:tcW w:w="2265" w:type="dxa"/>
          </w:tcPr>
          <w:p w14:paraId="5FEEF70F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6D88D8DB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35F444AB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76FB1861" w14:textId="77777777" w:rsidR="009C793E" w:rsidRDefault="009C793E" w:rsidP="009876E1">
            <w:r>
              <w:t>cloches</w:t>
            </w:r>
          </w:p>
        </w:tc>
      </w:tr>
    </w:tbl>
    <w:p w14:paraId="3B4D20A9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1FE3D88C" w14:textId="77777777" w:rsidTr="009876E1">
        <w:tc>
          <w:tcPr>
            <w:tcW w:w="2265" w:type="dxa"/>
          </w:tcPr>
          <w:p w14:paraId="18EAD6C1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043D580C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40678519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5E69E786" w14:textId="77777777" w:rsidR="009C793E" w:rsidRDefault="009C793E" w:rsidP="009876E1">
            <w:r>
              <w:t>basse</w:t>
            </w:r>
          </w:p>
        </w:tc>
      </w:tr>
      <w:tr w:rsidR="009C793E" w14:paraId="2AB113A6" w14:textId="77777777" w:rsidTr="009876E1">
        <w:tc>
          <w:tcPr>
            <w:tcW w:w="2265" w:type="dxa"/>
          </w:tcPr>
          <w:p w14:paraId="02F736AC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60F926B8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514F5090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6AD28E7C" w14:textId="77777777" w:rsidR="009C793E" w:rsidRDefault="009C793E" w:rsidP="009876E1">
            <w:r>
              <w:t>cloches</w:t>
            </w:r>
          </w:p>
        </w:tc>
      </w:tr>
    </w:tbl>
    <w:p w14:paraId="664B90A8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3E423ABC" w14:textId="77777777" w:rsidTr="009876E1">
        <w:tc>
          <w:tcPr>
            <w:tcW w:w="2265" w:type="dxa"/>
          </w:tcPr>
          <w:p w14:paraId="7BF97690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2C4663FB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23765CCB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0ED28B9A" w14:textId="77777777" w:rsidR="009C793E" w:rsidRDefault="009C793E" w:rsidP="009876E1">
            <w:r>
              <w:t>basse</w:t>
            </w:r>
          </w:p>
        </w:tc>
      </w:tr>
      <w:tr w:rsidR="009C793E" w14:paraId="5785B1A8" w14:textId="77777777" w:rsidTr="009876E1">
        <w:tc>
          <w:tcPr>
            <w:tcW w:w="2265" w:type="dxa"/>
          </w:tcPr>
          <w:p w14:paraId="0DD40316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19870CBB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6D001C13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3842034F" w14:textId="77777777" w:rsidR="009C793E" w:rsidRDefault="009C793E" w:rsidP="009876E1">
            <w:r>
              <w:t>cloches</w:t>
            </w:r>
          </w:p>
        </w:tc>
      </w:tr>
    </w:tbl>
    <w:p w14:paraId="3EFD7091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290A77C6" w14:textId="77777777" w:rsidTr="009876E1">
        <w:tc>
          <w:tcPr>
            <w:tcW w:w="2265" w:type="dxa"/>
          </w:tcPr>
          <w:p w14:paraId="1BD45227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3B607617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7E9F149D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37E6B715" w14:textId="77777777" w:rsidR="009C793E" w:rsidRDefault="009C793E" w:rsidP="009876E1">
            <w:r>
              <w:t>basse</w:t>
            </w:r>
          </w:p>
        </w:tc>
      </w:tr>
      <w:tr w:rsidR="009C793E" w14:paraId="152E1915" w14:textId="77777777" w:rsidTr="009876E1">
        <w:tc>
          <w:tcPr>
            <w:tcW w:w="2265" w:type="dxa"/>
          </w:tcPr>
          <w:p w14:paraId="11A1A3ED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011A6908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6D3C18A4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358A4963" w14:textId="77777777" w:rsidR="009C793E" w:rsidRDefault="009C793E" w:rsidP="009876E1">
            <w:r>
              <w:t>cloches</w:t>
            </w:r>
          </w:p>
        </w:tc>
      </w:tr>
    </w:tbl>
    <w:p w14:paraId="2485045C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7B45D736" w14:textId="77777777" w:rsidTr="009876E1">
        <w:tc>
          <w:tcPr>
            <w:tcW w:w="2265" w:type="dxa"/>
          </w:tcPr>
          <w:p w14:paraId="1E050D13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42D3489A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3E950659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76216C54" w14:textId="77777777" w:rsidR="009C793E" w:rsidRDefault="009C793E" w:rsidP="009876E1">
            <w:r>
              <w:t>basse</w:t>
            </w:r>
          </w:p>
        </w:tc>
      </w:tr>
      <w:tr w:rsidR="009C793E" w14:paraId="36B3FF4F" w14:textId="77777777" w:rsidTr="009876E1">
        <w:tc>
          <w:tcPr>
            <w:tcW w:w="2265" w:type="dxa"/>
          </w:tcPr>
          <w:p w14:paraId="415E26D5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540488BA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4CFE2F1F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4E629326" w14:textId="77777777" w:rsidR="009C793E" w:rsidRDefault="009C793E" w:rsidP="009876E1">
            <w:r>
              <w:t>cloches</w:t>
            </w:r>
          </w:p>
        </w:tc>
      </w:tr>
    </w:tbl>
    <w:p w14:paraId="32563FC2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04F7A477" w14:textId="77777777" w:rsidTr="009876E1">
        <w:tc>
          <w:tcPr>
            <w:tcW w:w="2265" w:type="dxa"/>
          </w:tcPr>
          <w:p w14:paraId="31D8C8F3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64A1D317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2F2BF7C4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44CCEEF2" w14:textId="77777777" w:rsidR="009C793E" w:rsidRDefault="009C793E" w:rsidP="009876E1">
            <w:r>
              <w:t>basse</w:t>
            </w:r>
          </w:p>
        </w:tc>
      </w:tr>
      <w:tr w:rsidR="009C793E" w14:paraId="4653C2D1" w14:textId="77777777" w:rsidTr="009876E1">
        <w:tc>
          <w:tcPr>
            <w:tcW w:w="2265" w:type="dxa"/>
          </w:tcPr>
          <w:p w14:paraId="2B6D27F2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15A24A08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0DFEC397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01A2318E" w14:textId="77777777" w:rsidR="009C793E" w:rsidRDefault="009C793E" w:rsidP="009876E1">
            <w:r>
              <w:t>cloches</w:t>
            </w:r>
          </w:p>
        </w:tc>
      </w:tr>
    </w:tbl>
    <w:p w14:paraId="1665A88B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1B52BE74" w14:textId="77777777" w:rsidTr="009876E1">
        <w:tc>
          <w:tcPr>
            <w:tcW w:w="2265" w:type="dxa"/>
          </w:tcPr>
          <w:p w14:paraId="54FF888E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6A2681EE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62537933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375D8F64" w14:textId="77777777" w:rsidR="009C793E" w:rsidRDefault="009C793E" w:rsidP="009876E1">
            <w:r>
              <w:t>basse</w:t>
            </w:r>
          </w:p>
        </w:tc>
      </w:tr>
      <w:tr w:rsidR="009C793E" w14:paraId="29D66632" w14:textId="77777777" w:rsidTr="009876E1">
        <w:tc>
          <w:tcPr>
            <w:tcW w:w="2265" w:type="dxa"/>
          </w:tcPr>
          <w:p w14:paraId="50613AC9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3D191845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06C4F473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4CE28A09" w14:textId="77777777" w:rsidR="009C793E" w:rsidRDefault="009C793E" w:rsidP="009876E1">
            <w:r>
              <w:t>cloches</w:t>
            </w:r>
          </w:p>
        </w:tc>
      </w:tr>
    </w:tbl>
    <w:p w14:paraId="211B475C" w14:textId="77777777" w:rsidR="009C793E" w:rsidRDefault="009C793E" w:rsidP="009C793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6"/>
        <w:gridCol w:w="2265"/>
      </w:tblGrid>
      <w:tr w:rsidR="009C793E" w14:paraId="0CF21B12" w14:textId="77777777" w:rsidTr="009876E1">
        <w:tc>
          <w:tcPr>
            <w:tcW w:w="2265" w:type="dxa"/>
          </w:tcPr>
          <w:p w14:paraId="2E8D5AEE" w14:textId="77777777" w:rsidR="009C793E" w:rsidRDefault="009C793E" w:rsidP="009876E1">
            <w:r>
              <w:t>Cordes</w:t>
            </w:r>
          </w:p>
        </w:tc>
        <w:tc>
          <w:tcPr>
            <w:tcW w:w="2265" w:type="dxa"/>
          </w:tcPr>
          <w:p w14:paraId="7FE63360" w14:textId="77777777" w:rsidR="009C793E" w:rsidRDefault="009C793E" w:rsidP="009876E1">
            <w:r>
              <w:t>frappant</w:t>
            </w:r>
          </w:p>
        </w:tc>
        <w:tc>
          <w:tcPr>
            <w:tcW w:w="2266" w:type="dxa"/>
          </w:tcPr>
          <w:p w14:paraId="3D4DDEB0" w14:textId="77777777" w:rsidR="009C793E" w:rsidRDefault="009C793E" w:rsidP="009876E1">
            <w:r>
              <w:t>chanteurs</w:t>
            </w:r>
          </w:p>
        </w:tc>
        <w:tc>
          <w:tcPr>
            <w:tcW w:w="2266" w:type="dxa"/>
          </w:tcPr>
          <w:p w14:paraId="6F64E6AB" w14:textId="77777777" w:rsidR="009C793E" w:rsidRDefault="009C793E" w:rsidP="009876E1">
            <w:r>
              <w:t>basse</w:t>
            </w:r>
          </w:p>
        </w:tc>
      </w:tr>
      <w:tr w:rsidR="009C793E" w14:paraId="21984FA1" w14:textId="77777777" w:rsidTr="009876E1">
        <w:tc>
          <w:tcPr>
            <w:tcW w:w="2265" w:type="dxa"/>
          </w:tcPr>
          <w:p w14:paraId="3F053936" w14:textId="77777777" w:rsidR="009C793E" w:rsidRDefault="009C793E" w:rsidP="009876E1">
            <w:r>
              <w:t>bourdon</w:t>
            </w:r>
          </w:p>
        </w:tc>
        <w:tc>
          <w:tcPr>
            <w:tcW w:w="2265" w:type="dxa"/>
          </w:tcPr>
          <w:p w14:paraId="4670A4E2" w14:textId="77777777" w:rsidR="009C793E" w:rsidRDefault="009C793E" w:rsidP="009876E1">
            <w:r>
              <w:t>frottant</w:t>
            </w:r>
          </w:p>
        </w:tc>
        <w:tc>
          <w:tcPr>
            <w:tcW w:w="2266" w:type="dxa"/>
          </w:tcPr>
          <w:p w14:paraId="6A724AE4" w14:textId="77777777" w:rsidR="009C793E" w:rsidRDefault="009C793E" w:rsidP="009876E1">
            <w:r>
              <w:t>clavecin</w:t>
            </w:r>
          </w:p>
        </w:tc>
        <w:tc>
          <w:tcPr>
            <w:tcW w:w="2266" w:type="dxa"/>
          </w:tcPr>
          <w:p w14:paraId="3DAFF009" w14:textId="77777777" w:rsidR="009C793E" w:rsidRDefault="009C793E" w:rsidP="009876E1">
            <w:r>
              <w:t>cloches</w:t>
            </w:r>
          </w:p>
        </w:tc>
      </w:tr>
    </w:tbl>
    <w:p w14:paraId="6B339C77" w14:textId="77777777" w:rsidR="009C793E" w:rsidRDefault="009C793E" w:rsidP="009C793E"/>
    <w:p w14:paraId="36067E49" w14:textId="0372B0D1" w:rsidR="009C793E" w:rsidRDefault="009C793E"/>
    <w:p w14:paraId="61F5E12B" w14:textId="77777777" w:rsidR="00876283" w:rsidRDefault="00876283">
      <w:bookmarkStart w:id="0" w:name="_GoBack"/>
      <w:bookmarkEnd w:id="0"/>
    </w:p>
    <w:p w14:paraId="32279681" w14:textId="77777777" w:rsidR="009C793E" w:rsidRDefault="009C793E">
      <w:r>
        <w:t>Solution : chanteurs / bourdon / basse / Cordes / clavecin / frappant / cloches</w:t>
      </w:r>
    </w:p>
    <w:sectPr w:rsidR="009C793E" w:rsidSect="009C793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93E"/>
    <w:rsid w:val="00876283"/>
    <w:rsid w:val="009C793E"/>
    <w:rsid w:val="00DC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6DE5"/>
  <w15:chartTrackingRefBased/>
  <w15:docId w15:val="{CAC617F0-379B-4A47-AA58-74BC36C1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C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2</cp:revision>
  <cp:lastPrinted>2016-03-02T17:32:00Z</cp:lastPrinted>
  <dcterms:created xsi:type="dcterms:W3CDTF">2016-03-02T17:28:00Z</dcterms:created>
  <dcterms:modified xsi:type="dcterms:W3CDTF">2016-03-02T17:32:00Z</dcterms:modified>
</cp:coreProperties>
</file>