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2AA3C" w14:textId="40587186" w:rsidR="00AB2740" w:rsidRDefault="003F7B0B">
      <w:r>
        <w:rPr>
          <w:noProof/>
          <w:lang w:eastAsia="fr-FR"/>
        </w:rPr>
        <w:drawing>
          <wp:anchor distT="0" distB="0" distL="114300" distR="114300" simplePos="0" relativeHeight="251760128" behindDoc="0" locked="0" layoutInCell="1" allowOverlap="1" wp14:anchorId="088DE933" wp14:editId="7B319900">
            <wp:simplePos x="0" y="0"/>
            <wp:positionH relativeFrom="column">
              <wp:posOffset>443334</wp:posOffset>
            </wp:positionH>
            <wp:positionV relativeFrom="paragraph">
              <wp:posOffset>5205607</wp:posOffset>
            </wp:positionV>
            <wp:extent cx="1152000" cy="802992"/>
            <wp:effectExtent l="114300" t="190500" r="105410" b="18796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accordeon.jpg"/>
                    <pic:cNvPicPr/>
                  </pic:nvPicPr>
                  <pic:blipFill rotWithShape="1">
                    <a:blip r:embed="rId7" cstate="print">
                      <a:extLst>
                        <a:ext uri="{28A0092B-C50C-407E-A947-70E740481C1C}">
                          <a14:useLocalDpi xmlns:a14="http://schemas.microsoft.com/office/drawing/2010/main" val="0"/>
                        </a:ext>
                      </a:extLst>
                    </a:blip>
                    <a:srcRect t="14221" b="16075"/>
                    <a:stretch/>
                  </pic:blipFill>
                  <pic:spPr bwMode="auto">
                    <a:xfrm rot="20396302">
                      <a:off x="0" y="0"/>
                      <a:ext cx="1152000" cy="80299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E015C">
        <w:rPr>
          <w:noProof/>
          <w:lang w:eastAsia="fr-FR"/>
        </w:rPr>
        <mc:AlternateContent>
          <mc:Choice Requires="wps">
            <w:drawing>
              <wp:anchor distT="0" distB="0" distL="114300" distR="114300" simplePos="0" relativeHeight="251794944" behindDoc="0" locked="0" layoutInCell="1" allowOverlap="1" wp14:anchorId="12B22A57" wp14:editId="552D5B99">
                <wp:simplePos x="0" y="0"/>
                <wp:positionH relativeFrom="column">
                  <wp:posOffset>370044</wp:posOffset>
                </wp:positionH>
                <wp:positionV relativeFrom="paragraph">
                  <wp:posOffset>1931670</wp:posOffset>
                </wp:positionV>
                <wp:extent cx="431800" cy="35941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26" style="position:absolute;margin-left:29.15pt;margin-top:152.1pt;width:34pt;height:28.3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AE015C">
        <w:rPr>
          <w:noProof/>
          <w:lang w:eastAsia="fr-FR"/>
        </w:rPr>
        <mc:AlternateContent>
          <mc:Choice Requires="wps">
            <w:drawing>
              <wp:anchor distT="0" distB="0" distL="114300" distR="114300" simplePos="0" relativeHeight="251779584" behindDoc="0" locked="0" layoutInCell="1" allowOverlap="1" wp14:anchorId="0D47B4FF" wp14:editId="6563BE85">
                <wp:simplePos x="0" y="0"/>
                <wp:positionH relativeFrom="column">
                  <wp:posOffset>371314</wp:posOffset>
                </wp:positionH>
                <wp:positionV relativeFrom="paragraph">
                  <wp:posOffset>4709160</wp:posOffset>
                </wp:positionV>
                <wp:extent cx="431800" cy="359410"/>
                <wp:effectExtent l="0" t="0" r="25400" b="21590"/>
                <wp:wrapNone/>
                <wp:docPr id="18" name="Rogner un rectangle avec un coin diagonal 18"/>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5DFD0" w14:textId="1B9C171F" w:rsidR="008F3E02" w:rsidRPr="0092728E" w:rsidRDefault="008F3E02" w:rsidP="008F3E02">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7B4FF" id="Rogner un rectangle avec un coin diagonal 18" o:spid="_x0000_s1027" style="position:absolute;margin-left:29.25pt;margin-top:370.8pt;width:34pt;height:28.3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7C35DFD0" w14:textId="1B9C171F" w:rsidR="008F3E02" w:rsidRPr="0092728E" w:rsidRDefault="008F3E02" w:rsidP="008F3E02">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sidR="00AE015C">
        <w:rPr>
          <w:noProof/>
          <w:lang w:eastAsia="fr-FR"/>
        </w:rPr>
        <w:drawing>
          <wp:anchor distT="0" distB="0" distL="114300" distR="114300" simplePos="0" relativeHeight="251725312" behindDoc="0" locked="0" layoutInCell="1" allowOverlap="1" wp14:anchorId="178123F0" wp14:editId="60622FE6">
            <wp:simplePos x="0" y="0"/>
            <wp:positionH relativeFrom="column">
              <wp:posOffset>6761641</wp:posOffset>
            </wp:positionH>
            <wp:positionV relativeFrom="paragraph">
              <wp:posOffset>3435985</wp:posOffset>
            </wp:positionV>
            <wp:extent cx="167005" cy="1079500"/>
            <wp:effectExtent l="171450" t="0" r="11874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larinette.jpg"/>
                    <pic:cNvPicPr/>
                  </pic:nvPicPr>
                  <pic:blipFill rotWithShape="1">
                    <a:blip r:embed="rId8" cstate="print">
                      <a:extLst>
                        <a:ext uri="{28A0092B-C50C-407E-A947-70E740481C1C}">
                          <a14:useLocalDpi xmlns:a14="http://schemas.microsoft.com/office/drawing/2010/main" val="0"/>
                        </a:ext>
                      </a:extLst>
                    </a:blip>
                    <a:srcRect l="39731" r="41207"/>
                    <a:stretch/>
                  </pic:blipFill>
                  <pic:spPr bwMode="auto">
                    <a:xfrm rot="1070051">
                      <a:off x="0" y="0"/>
                      <a:ext cx="167005"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D24B4">
        <w:rPr>
          <w:noProof/>
          <w:lang w:eastAsia="fr-FR"/>
        </w:rPr>
        <w:drawing>
          <wp:anchor distT="0" distB="0" distL="114300" distR="114300" simplePos="0" relativeHeight="251755008" behindDoc="0" locked="0" layoutInCell="1" allowOverlap="1" wp14:anchorId="11320F0C" wp14:editId="3A872573">
            <wp:simplePos x="0" y="0"/>
            <wp:positionH relativeFrom="column">
              <wp:posOffset>88900</wp:posOffset>
            </wp:positionH>
            <wp:positionV relativeFrom="paragraph">
              <wp:posOffset>2890359</wp:posOffset>
            </wp:positionV>
            <wp:extent cx="1197046" cy="900000"/>
            <wp:effectExtent l="129540" t="118110" r="151765" b="11366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hautbois.jpg"/>
                    <pic:cNvPicPr/>
                  </pic:nvPicPr>
                  <pic:blipFill>
                    <a:blip r:embed="rId9" cstate="print">
                      <a:extLst>
                        <a:ext uri="{28A0092B-C50C-407E-A947-70E740481C1C}">
                          <a14:useLocalDpi xmlns:a14="http://schemas.microsoft.com/office/drawing/2010/main" val="0"/>
                        </a:ext>
                      </a:extLst>
                    </a:blip>
                    <a:stretch>
                      <a:fillRect/>
                    </a:stretch>
                  </pic:blipFill>
                  <pic:spPr>
                    <a:xfrm rot="17141235">
                      <a:off x="0" y="0"/>
                      <a:ext cx="1197046" cy="900000"/>
                    </a:xfrm>
                    <a:prstGeom prst="rect">
                      <a:avLst/>
                    </a:prstGeom>
                  </pic:spPr>
                </pic:pic>
              </a:graphicData>
            </a:graphic>
            <wp14:sizeRelH relativeFrom="page">
              <wp14:pctWidth>0</wp14:pctWidth>
            </wp14:sizeRelH>
            <wp14:sizeRelV relativeFrom="page">
              <wp14:pctHeight>0</wp14:pctHeight>
            </wp14:sizeRelV>
          </wp:anchor>
        </w:drawing>
      </w:r>
      <w:r w:rsidR="00E73ED9">
        <w:rPr>
          <w:noProof/>
          <w:lang w:eastAsia="fr-FR"/>
        </w:rPr>
        <w:drawing>
          <wp:anchor distT="0" distB="0" distL="114300" distR="114300" simplePos="0" relativeHeight="251808256" behindDoc="0" locked="0" layoutInCell="1" allowOverlap="1" wp14:anchorId="687C95E4" wp14:editId="097A3303">
            <wp:simplePos x="0" y="0"/>
            <wp:positionH relativeFrom="margin">
              <wp:align>left</wp:align>
            </wp:positionH>
            <wp:positionV relativeFrom="paragraph">
              <wp:posOffset>2439803</wp:posOffset>
            </wp:positionV>
            <wp:extent cx="1440000" cy="432606"/>
            <wp:effectExtent l="0" t="0" r="8255" b="571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colo_flut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0000" cy="432606"/>
                    </a:xfrm>
                    <a:prstGeom prst="rect">
                      <a:avLst/>
                    </a:prstGeom>
                  </pic:spPr>
                </pic:pic>
              </a:graphicData>
            </a:graphic>
            <wp14:sizeRelH relativeFrom="page">
              <wp14:pctWidth>0</wp14:pctWidth>
            </wp14:sizeRelH>
            <wp14:sizeRelV relativeFrom="page">
              <wp14:pctHeight>0</wp14:pctHeight>
            </wp14:sizeRelV>
          </wp:anchor>
        </w:drawing>
      </w:r>
      <w:r w:rsidR="00C56156">
        <w:rPr>
          <w:noProof/>
          <w:lang w:eastAsia="fr-FR"/>
        </w:rPr>
        <w:drawing>
          <wp:anchor distT="0" distB="0" distL="114300" distR="114300" simplePos="0" relativeHeight="251685376" behindDoc="0" locked="0" layoutInCell="1" allowOverlap="1" wp14:anchorId="3D69B658" wp14:editId="02779A12">
            <wp:simplePos x="0" y="0"/>
            <wp:positionH relativeFrom="column">
              <wp:posOffset>5634516</wp:posOffset>
            </wp:positionH>
            <wp:positionV relativeFrom="paragraph">
              <wp:posOffset>1216025</wp:posOffset>
            </wp:positionV>
            <wp:extent cx="1649730" cy="989965"/>
            <wp:effectExtent l="0" t="0" r="7620" b="63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avin-Friday-0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9730" cy="989965"/>
                    </a:xfrm>
                    <a:prstGeom prst="rect">
                      <a:avLst/>
                    </a:prstGeom>
                  </pic:spPr>
                </pic:pic>
              </a:graphicData>
            </a:graphic>
            <wp14:sizeRelH relativeFrom="page">
              <wp14:pctWidth>0</wp14:pctWidth>
            </wp14:sizeRelH>
            <wp14:sizeRelV relativeFrom="page">
              <wp14:pctHeight>0</wp14:pctHeight>
            </wp14:sizeRelV>
          </wp:anchor>
        </w:drawing>
      </w:r>
      <w:r w:rsidR="00C56156">
        <w:rPr>
          <w:noProof/>
        </w:rPr>
        <mc:AlternateContent>
          <mc:Choice Requires="wps">
            <w:drawing>
              <wp:anchor distT="91440" distB="91440" distL="137160" distR="137160" simplePos="0" relativeHeight="251704832" behindDoc="0" locked="0" layoutInCell="0" allowOverlap="1" wp14:anchorId="2CF1E5A0" wp14:editId="4310F7FA">
                <wp:simplePos x="0" y="0"/>
                <wp:positionH relativeFrom="margin">
                  <wp:posOffset>4069080</wp:posOffset>
                </wp:positionH>
                <wp:positionV relativeFrom="margin">
                  <wp:posOffset>255905</wp:posOffset>
                </wp:positionV>
                <wp:extent cx="988060" cy="2915920"/>
                <wp:effectExtent l="64770" t="30480" r="48260" b="67310"/>
                <wp:wrapSquare wrapText="bothSides"/>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88060" cy="2915920"/>
                        </a:xfrm>
                        <a:prstGeom prst="roundRect">
                          <a:avLst>
                            <a:gd name="adj" fmla="val 13032"/>
                          </a:avLst>
                        </a:prstGeom>
                        <a:solidFill>
                          <a:srgbClr val="FF4B4B"/>
                        </a:solidFill>
                        <a:extLst/>
                      </wps:spPr>
                      <wps:style>
                        <a:lnRef idx="0">
                          <a:schemeClr val="accent2"/>
                        </a:lnRef>
                        <a:fillRef idx="3">
                          <a:schemeClr val="accent2"/>
                        </a:fillRef>
                        <a:effectRef idx="3">
                          <a:schemeClr val="accent2"/>
                        </a:effectRef>
                        <a:fontRef idx="minor">
                          <a:schemeClr val="lt1"/>
                        </a:fontRef>
                      </wps:style>
                      <wps:txbx>
                        <w:txbxContent>
                          <w:p w14:paraId="5A05214E" w14:textId="72B63AB7" w:rsidR="003C3120" w:rsidRPr="0088469A" w:rsidRDefault="003C3120">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Ecoute de la seconde piste. De 3’25’’ à 9’03’’. </w:t>
                            </w:r>
                          </w:p>
                          <w:p w14:paraId="57D4781A" w14:textId="405FB5AE" w:rsidR="0088469A" w:rsidRPr="0088469A" w:rsidRDefault="0088469A">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Album de </w:t>
                            </w:r>
                            <w:r w:rsidRPr="0088469A">
                              <w:rPr>
                                <w:rFonts w:asciiTheme="majorHAnsi" w:hAnsiTheme="majorHAnsi" w:cs="Arial"/>
                                <w:i/>
                                <w:color w:val="FFFFFF" w:themeColor="background1"/>
                                <w:sz w:val="24"/>
                                <w:szCs w:val="28"/>
                              </w:rPr>
                              <w:t>Gavin Friday &amp; The Friday-</w:t>
                            </w:r>
                            <w:proofErr w:type="spellStart"/>
                            <w:r w:rsidRPr="0088469A">
                              <w:rPr>
                                <w:rFonts w:asciiTheme="majorHAnsi" w:hAnsiTheme="majorHAnsi" w:cs="Arial"/>
                                <w:i/>
                                <w:color w:val="FFFFFF" w:themeColor="background1"/>
                                <w:sz w:val="24"/>
                                <w:szCs w:val="28"/>
                              </w:rPr>
                              <w:t>Seezer</w:t>
                            </w:r>
                            <w:proofErr w:type="spellEnd"/>
                            <w:r w:rsidRPr="0088469A">
                              <w:rPr>
                                <w:rFonts w:asciiTheme="majorHAnsi" w:hAnsiTheme="majorHAnsi" w:cs="Arial"/>
                                <w:i/>
                                <w:color w:val="FFFFFF" w:themeColor="background1"/>
                                <w:sz w:val="24"/>
                                <w:szCs w:val="28"/>
                              </w:rPr>
                              <w:t xml:space="preserve"> Ensemble</w:t>
                            </w:r>
                            <w:r w:rsidRPr="0088469A">
                              <w:rPr>
                                <w:rFonts w:asciiTheme="majorHAnsi" w:hAnsiTheme="majorHAnsi" w:cs="Arial"/>
                                <w:i/>
                                <w:color w:val="FFFFFF" w:themeColor="background1"/>
                                <w:sz w:val="24"/>
                                <w:szCs w:val="28"/>
                              </w:rPr>
                              <w:t xml:space="preserve">. Peter and the </w:t>
                            </w:r>
                            <w:proofErr w:type="spellStart"/>
                            <w:r w:rsidRPr="0088469A">
                              <w:rPr>
                                <w:rFonts w:asciiTheme="majorHAnsi" w:hAnsiTheme="majorHAnsi" w:cs="Arial"/>
                                <w:i/>
                                <w:color w:val="FFFFFF" w:themeColor="background1"/>
                                <w:sz w:val="24"/>
                                <w:szCs w:val="28"/>
                              </w:rPr>
                              <w:t>wolf</w:t>
                            </w:r>
                            <w:proofErr w:type="spellEnd"/>
                            <w:r w:rsidRPr="0088469A">
                              <w:rPr>
                                <w:rFonts w:asciiTheme="majorHAnsi" w:hAnsiTheme="majorHAnsi" w:cs="Arial"/>
                                <w:i/>
                                <w:color w:val="FFFFFF" w:themeColor="background1"/>
                                <w:sz w:val="24"/>
                                <w:szCs w:val="28"/>
                              </w:rPr>
                              <w:t>, 2003.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CF1E5A0" id="Forme automatique 2" o:spid="_x0000_s1028" style="position:absolute;margin-left:320.4pt;margin-top:20.15pt;width:77.8pt;height:229.6pt;rotation:90;z-index:25170483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" o:allowincell="f" fillcolor="#ff4b4b" stroked="f">
                <v:shadow on="t" color="black" opacity="41287f" offset="0,1.5pt"/>
                <v:textbox>
                  <w:txbxContent>
                    <w:p w14:paraId="5A05214E" w14:textId="72B63AB7" w:rsidR="003C3120" w:rsidRPr="0088469A" w:rsidRDefault="003C3120">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Ecoute de la seconde piste. De 3’25’’ à 9’03’’. </w:t>
                      </w:r>
                    </w:p>
                    <w:p w14:paraId="57D4781A" w14:textId="405FB5AE" w:rsidR="0088469A" w:rsidRPr="0088469A" w:rsidRDefault="0088469A">
                      <w:pPr>
                        <w:jc w:val="center"/>
                        <w:rPr>
                          <w:rFonts w:asciiTheme="majorHAnsi" w:eastAsiaTheme="majorEastAsia" w:hAnsiTheme="majorHAnsi" w:cstheme="majorBidi"/>
                          <w:i/>
                          <w:iCs/>
                          <w:color w:val="FFFFFF" w:themeColor="background1"/>
                          <w:sz w:val="24"/>
                          <w:szCs w:val="28"/>
                        </w:rPr>
                      </w:pPr>
                      <w:r w:rsidRPr="0088469A">
                        <w:rPr>
                          <w:rFonts w:asciiTheme="majorHAnsi" w:eastAsiaTheme="majorEastAsia" w:hAnsiTheme="majorHAnsi" w:cstheme="majorBidi"/>
                          <w:i/>
                          <w:iCs/>
                          <w:color w:val="FFFFFF" w:themeColor="background1"/>
                          <w:sz w:val="24"/>
                          <w:szCs w:val="28"/>
                        </w:rPr>
                        <w:t xml:space="preserve">Album de </w:t>
                      </w:r>
                      <w:r w:rsidRPr="0088469A">
                        <w:rPr>
                          <w:rFonts w:asciiTheme="majorHAnsi" w:hAnsiTheme="majorHAnsi" w:cs="Arial"/>
                          <w:i/>
                          <w:color w:val="FFFFFF" w:themeColor="background1"/>
                          <w:sz w:val="24"/>
                          <w:szCs w:val="28"/>
                        </w:rPr>
                        <w:t>Gavin Friday &amp; The Friday-</w:t>
                      </w:r>
                      <w:proofErr w:type="spellStart"/>
                      <w:r w:rsidRPr="0088469A">
                        <w:rPr>
                          <w:rFonts w:asciiTheme="majorHAnsi" w:hAnsiTheme="majorHAnsi" w:cs="Arial"/>
                          <w:i/>
                          <w:color w:val="FFFFFF" w:themeColor="background1"/>
                          <w:sz w:val="24"/>
                          <w:szCs w:val="28"/>
                        </w:rPr>
                        <w:t>Seezer</w:t>
                      </w:r>
                      <w:proofErr w:type="spellEnd"/>
                      <w:r w:rsidRPr="0088469A">
                        <w:rPr>
                          <w:rFonts w:asciiTheme="majorHAnsi" w:hAnsiTheme="majorHAnsi" w:cs="Arial"/>
                          <w:i/>
                          <w:color w:val="FFFFFF" w:themeColor="background1"/>
                          <w:sz w:val="24"/>
                          <w:szCs w:val="28"/>
                        </w:rPr>
                        <w:t xml:space="preserve"> Ensemble</w:t>
                      </w:r>
                      <w:r w:rsidRPr="0088469A">
                        <w:rPr>
                          <w:rFonts w:asciiTheme="majorHAnsi" w:hAnsiTheme="majorHAnsi" w:cs="Arial"/>
                          <w:i/>
                          <w:color w:val="FFFFFF" w:themeColor="background1"/>
                          <w:sz w:val="24"/>
                          <w:szCs w:val="28"/>
                        </w:rPr>
                        <w:t xml:space="preserve">. Peter and the </w:t>
                      </w:r>
                      <w:proofErr w:type="spellStart"/>
                      <w:r w:rsidRPr="0088469A">
                        <w:rPr>
                          <w:rFonts w:asciiTheme="majorHAnsi" w:hAnsiTheme="majorHAnsi" w:cs="Arial"/>
                          <w:i/>
                          <w:color w:val="FFFFFF" w:themeColor="background1"/>
                          <w:sz w:val="24"/>
                          <w:szCs w:val="28"/>
                        </w:rPr>
                        <w:t>wolf</w:t>
                      </w:r>
                      <w:proofErr w:type="spellEnd"/>
                      <w:r w:rsidRPr="0088469A">
                        <w:rPr>
                          <w:rFonts w:asciiTheme="majorHAnsi" w:hAnsiTheme="majorHAnsi" w:cs="Arial"/>
                          <w:i/>
                          <w:color w:val="FFFFFF" w:themeColor="background1"/>
                          <w:sz w:val="24"/>
                          <w:szCs w:val="28"/>
                        </w:rPr>
                        <w:t>, 2003.</w:t>
                      </w:r>
                    </w:p>
                  </w:txbxContent>
                </v:textbox>
                <w10:wrap type="square" anchorx="margin" anchory="margin"/>
              </v:roundrect>
            </w:pict>
          </mc:Fallback>
        </mc:AlternateContent>
      </w:r>
      <w:r w:rsidR="00F813F9">
        <w:rPr>
          <w:noProof/>
          <w:lang w:eastAsia="fr-FR"/>
        </w:rPr>
        <mc:AlternateContent>
          <mc:Choice Requires="wps">
            <w:drawing>
              <wp:anchor distT="0" distB="0" distL="114300" distR="114300" simplePos="0" relativeHeight="251540992" behindDoc="0" locked="0" layoutInCell="1" allowOverlap="1" wp14:anchorId="377452BF" wp14:editId="2663E360">
                <wp:simplePos x="0" y="0"/>
                <wp:positionH relativeFrom="column">
                  <wp:posOffset>-453295</wp:posOffset>
                </wp:positionH>
                <wp:positionV relativeFrom="paragraph">
                  <wp:posOffset>9715500</wp:posOffset>
                </wp:positionV>
                <wp:extent cx="1367695" cy="1025146"/>
                <wp:effectExtent l="0" t="0" r="23495" b="22860"/>
                <wp:wrapNone/>
                <wp:docPr id="14" name="Rectangle à coins arrondis 14"/>
                <wp:cNvGraphicFramePr/>
                <a:graphic xmlns:a="http://schemas.openxmlformats.org/drawingml/2006/main">
                  <a:graphicData uri="http://schemas.microsoft.com/office/word/2010/wordprocessingShape">
                    <wps:wsp>
                      <wps:cNvSpPr/>
                      <wps:spPr>
                        <a:xfrm>
                          <a:off x="0" y="0"/>
                          <a:ext cx="1367695" cy="1025146"/>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CD8CAC" id="Rectangle à coins arrondis 14" o:spid="_x0000_s1026" style="position:absolute;margin-left:-35.7pt;margin-top:765pt;width:107.7pt;height:80.7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" fillcolor="#bfbfbf [2412]" strokecolor="black [3213]" strokeweight="1.5pt">
                <v:stroke joinstyle="miter"/>
              </v:roundrect>
            </w:pict>
          </mc:Fallback>
        </mc:AlternateContent>
      </w:r>
      <w:r w:rsidR="005F06AA">
        <w:rPr>
          <w:noProof/>
          <w:lang w:eastAsia="fr-FR"/>
        </w:rPr>
        <mc:AlternateContent>
          <mc:Choice Requires="wps">
            <w:drawing>
              <wp:anchor distT="0" distB="0" distL="114300" distR="114300" simplePos="0" relativeHeight="251653632" behindDoc="0" locked="0" layoutInCell="1" allowOverlap="1" wp14:anchorId="7F3DB104" wp14:editId="6D1850FF">
                <wp:simplePos x="0" y="0"/>
                <wp:positionH relativeFrom="column">
                  <wp:posOffset>4002075</wp:posOffset>
                </wp:positionH>
                <wp:positionV relativeFrom="paragraph">
                  <wp:posOffset>585470</wp:posOffset>
                </wp:positionV>
                <wp:extent cx="2058126" cy="438233"/>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2058126" cy="4382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EE0A1F" w14:textId="2E5D06B9" w:rsidR="005F06AA" w:rsidRPr="00471705" w:rsidRDefault="005F06AA" w:rsidP="005F06AA">
                            <w:pPr>
                              <w:rPr>
                                <w:color w:val="FFFFFF" w:themeColor="background1"/>
                                <w:sz w:val="28"/>
                              </w:rPr>
                            </w:pPr>
                            <w:r w:rsidRPr="00471705">
                              <w:rPr>
                                <w:rFonts w:ascii="Chinacat" w:hAnsi="Chinacat"/>
                                <w:color w:val="FFFFFF" w:themeColor="background1"/>
                                <w:sz w:val="40"/>
                                <w:szCs w:val="32"/>
                              </w:rPr>
                              <w:t>(… ou presque)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DB104" id="_x0000_t202" coordsize="21600,21600" o:spt="202" path="m,l,21600r21600,l21600,xe">
                <v:stroke joinstyle="miter"/>
                <v:path gradientshapeok="t" o:connecttype="rect"/>
              </v:shapetype>
              <v:shape id="Zone de texte 16" o:spid="_x0000_s1029" type="#_x0000_t202" style="position:absolute;margin-left:315.1pt;margin-top:46.1pt;width:162.05pt;height:3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" filled="f" stroked="f" strokeweight=".5pt">
                <v:textbox>
                  <w:txbxContent>
                    <w:p w14:paraId="6CEE0A1F" w14:textId="2E5D06B9" w:rsidR="005F06AA" w:rsidRPr="00471705" w:rsidRDefault="005F06AA" w:rsidP="005F06AA">
                      <w:pPr>
                        <w:rPr>
                          <w:color w:val="FFFFFF" w:themeColor="background1"/>
                          <w:sz w:val="28"/>
                        </w:rPr>
                      </w:pPr>
                      <w:r w:rsidRPr="00471705">
                        <w:rPr>
                          <w:rFonts w:ascii="Chinacat" w:hAnsi="Chinacat"/>
                          <w:color w:val="FFFFFF" w:themeColor="background1"/>
                          <w:sz w:val="40"/>
                          <w:szCs w:val="32"/>
                        </w:rPr>
                        <w:t>(… ou presque)</w:t>
                      </w:r>
                    </w:p>
                  </w:txbxContent>
                </v:textbox>
              </v:shape>
            </w:pict>
          </mc:Fallback>
        </mc:AlternateContent>
      </w:r>
      <w:r w:rsidR="00021AE7">
        <w:rPr>
          <w:noProof/>
          <w:lang w:eastAsia="fr-FR"/>
        </w:rPr>
        <mc:AlternateContent>
          <mc:Choice Requires="wps">
            <w:drawing>
              <wp:anchor distT="0" distB="0" distL="114300" distR="114300" simplePos="0" relativeHeight="251622912" behindDoc="0" locked="0" layoutInCell="1" allowOverlap="1" wp14:anchorId="7102C048" wp14:editId="0174D944">
                <wp:simplePos x="0" y="0"/>
                <wp:positionH relativeFrom="column">
                  <wp:posOffset>27478</wp:posOffset>
                </wp:positionH>
                <wp:positionV relativeFrom="paragraph">
                  <wp:posOffset>1143759</wp:posOffset>
                </wp:positionV>
                <wp:extent cx="1439545" cy="5715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02C048" id="Zone de texte 6" o:spid="_x0000_s1030" type="#_x0000_t202" style="position:absolute;margin-left:2.15pt;margin-top:90.05pt;width:113.35pt;height:45pt;z-index:251622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" filled="f" stroked="f" strokeweight=".5pt">
                <v:textbox>
                  <w:txbxContent>
                    <w:p w14:paraId="335E8824" w14:textId="77777777" w:rsidR="00021AE7" w:rsidRPr="00021AE7" w:rsidRDefault="00021AE7" w:rsidP="00021AE7">
                      <w:pPr>
                        <w:jc w:val="center"/>
                        <w:rPr>
                          <w:rFonts w:ascii="Pere Castor" w:hAnsi="Pere Castor"/>
                          <w:color w:val="FFFFFF" w:themeColor="background1"/>
                          <w:sz w:val="44"/>
                        </w:rPr>
                      </w:pPr>
                      <w:r w:rsidRPr="00021AE7">
                        <w:rPr>
                          <w:rFonts w:ascii="Pere Castor" w:hAnsi="Pere Castor"/>
                          <w:color w:val="FFFFFF" w:themeColor="background1"/>
                          <w:sz w:val="44"/>
                        </w:rPr>
                        <w:t>Musique</w:t>
                      </w:r>
                    </w:p>
                    <w:p w14:paraId="705AEF60" w14:textId="77777777" w:rsidR="00021AE7" w:rsidRDefault="00021AE7"/>
                  </w:txbxContent>
                </v:textbox>
              </v:shape>
            </w:pict>
          </mc:Fallback>
        </mc:AlternateContent>
      </w:r>
      <w:r w:rsidR="00021AE7">
        <w:rPr>
          <w:noProof/>
          <w:lang w:eastAsia="fr-FR"/>
        </w:rPr>
        <mc:AlternateContent>
          <mc:Choice Requires="wps">
            <w:drawing>
              <wp:anchor distT="0" distB="0" distL="114300" distR="114300" simplePos="0" relativeHeight="251637248" behindDoc="0" locked="0" layoutInCell="1" allowOverlap="1" wp14:anchorId="289325D0" wp14:editId="54756410">
                <wp:simplePos x="0" y="0"/>
                <wp:positionH relativeFrom="column">
                  <wp:posOffset>1482090</wp:posOffset>
                </wp:positionH>
                <wp:positionV relativeFrom="paragraph">
                  <wp:posOffset>1142456</wp:posOffset>
                </wp:positionV>
                <wp:extent cx="1433195" cy="4572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3319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22338" w14:textId="159201E2" w:rsidR="00021AE7" w:rsidRPr="005F06AA" w:rsidRDefault="003C3120" w:rsidP="00021AE7">
                            <w:pPr>
                              <w:jc w:val="center"/>
                              <w:rPr>
                                <w:color w:val="FFFFFF" w:themeColor="background1"/>
                                <w:sz w:val="40"/>
                              </w:rPr>
                            </w:pPr>
                            <w:r>
                              <w:rPr>
                                <w:color w:val="FFFFFF" w:themeColor="background1"/>
                                <w:sz w:val="40"/>
                              </w:rPr>
                              <w:t>PELL2</w:t>
                            </w:r>
                          </w:p>
                          <w:p w14:paraId="262FED9E" w14:textId="77777777" w:rsidR="00021AE7" w:rsidRDefault="00021AE7" w:rsidP="00021A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5D0" id="Zone de texte 7" o:spid="_x0000_s1031" type="#_x0000_t202" style="position:absolute;margin-left:116.7pt;margin-top:89.95pt;width:112.85pt;height:36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" filled="f" stroked="f" strokeweight=".5pt">
                <v:textbox>
                  <w:txbxContent>
                    <w:p w14:paraId="78F22338" w14:textId="159201E2" w:rsidR="00021AE7" w:rsidRPr="005F06AA" w:rsidRDefault="003C3120" w:rsidP="00021AE7">
                      <w:pPr>
                        <w:jc w:val="center"/>
                        <w:rPr>
                          <w:color w:val="FFFFFF" w:themeColor="background1"/>
                          <w:sz w:val="40"/>
                        </w:rPr>
                      </w:pPr>
                      <w:r>
                        <w:rPr>
                          <w:color w:val="FFFFFF" w:themeColor="background1"/>
                          <w:sz w:val="40"/>
                        </w:rPr>
                        <w:t>PELL2</w:t>
                      </w:r>
                    </w:p>
                    <w:p w14:paraId="262FED9E" w14:textId="77777777" w:rsidR="00021AE7" w:rsidRDefault="00021AE7" w:rsidP="00021AE7"/>
                  </w:txbxContent>
                </v:textbox>
              </v:shape>
            </w:pict>
          </mc:Fallback>
        </mc:AlternateContent>
      </w:r>
      <w:r w:rsidR="00021AE7">
        <w:rPr>
          <w:noProof/>
          <w:lang w:eastAsia="fr-FR"/>
        </w:rPr>
        <mc:AlternateContent>
          <mc:Choice Requires="wps">
            <w:drawing>
              <wp:anchor distT="0" distB="0" distL="114300" distR="114300" simplePos="0" relativeHeight="251521536" behindDoc="0" locked="0" layoutInCell="1" allowOverlap="1" wp14:anchorId="6750D712" wp14:editId="37C7AE3D">
                <wp:simplePos x="0" y="0"/>
                <wp:positionH relativeFrom="column">
                  <wp:posOffset>1485900</wp:posOffset>
                </wp:positionH>
                <wp:positionV relativeFrom="paragraph">
                  <wp:posOffset>687508</wp:posOffset>
                </wp:positionV>
                <wp:extent cx="1439545" cy="912495"/>
                <wp:effectExtent l="19050" t="19050" r="27305" b="20955"/>
                <wp:wrapNone/>
                <wp:docPr id="4" name="Rectangle à coins arrondis 4"/>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ADD5AD2"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2" style="position:absolute;margin-left:117pt;margin-top:54.15pt;width:113.35pt;height:71.85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" fillcolor="#5a5a5a [2109]" strokecolor="white [3212]" strokeweight="2.25pt">
                <v:stroke dashstyle="longDashDot" joinstyle="miter"/>
                <v:textbox>
                  <w:txbxContent>
                    <w:p w14:paraId="20139296" w14:textId="5ADD5AD2" w:rsidR="004C27CD" w:rsidRPr="005110F3" w:rsidRDefault="004C27CD" w:rsidP="004C27CD">
                      <w:pPr>
                        <w:jc w:val="center"/>
                        <w:rPr>
                          <w:sz w:val="40"/>
                        </w:rPr>
                      </w:pPr>
                    </w:p>
                  </w:txbxContent>
                </v:textbox>
              </v:roundrect>
            </w:pict>
          </mc:Fallback>
        </mc:AlternateContent>
      </w:r>
      <w:r w:rsidR="00CC0AC8">
        <w:rPr>
          <w:noProof/>
          <w:lang w:eastAsia="fr-FR"/>
        </w:rPr>
        <mc:AlternateContent>
          <mc:Choice Requires="wps">
            <w:drawing>
              <wp:anchor distT="0" distB="0" distL="114300" distR="114300" simplePos="0" relativeHeight="251581952" behindDoc="0" locked="0" layoutInCell="1" allowOverlap="1" wp14:anchorId="76BCF390" wp14:editId="731E7FD6">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02DFDFCF" w:rsidR="00BC6D3F" w:rsidRPr="00BC6D3F" w:rsidRDefault="003C3120"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 travaillé…</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3" style="position:absolute;margin-left:.05pt;margin-top:126.45pt;width:36pt;height:593.6pt;z-index:251581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DsiFL+iwIAAHM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02DFDFCF" w:rsidR="00BC6D3F" w:rsidRPr="00BC6D3F" w:rsidRDefault="003C3120"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J’ai travaillé…</w:t>
                      </w:r>
                    </w:p>
                  </w:txbxContent>
                </v:textbox>
              </v:rect>
            </w:pict>
          </mc:Fallback>
        </mc:AlternateContent>
      </w:r>
      <w:r w:rsidR="00533194">
        <w:rPr>
          <w:noProof/>
          <w:lang w:eastAsia="fr-FR"/>
        </w:rPr>
        <mc:AlternateContent>
          <mc:Choice Requires="wps">
            <w:drawing>
              <wp:anchor distT="0" distB="0" distL="114300" distR="114300" simplePos="0" relativeHeight="251595264" behindDoc="0" locked="0" layoutInCell="1" allowOverlap="1" wp14:anchorId="27C007FC" wp14:editId="4D3B58C7">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FF000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B9E8EA" id="Rectangle à coins arrondis 13" o:spid="_x0000_s1026" style="position:absolute;margin-left:404.85pt;margin-top:801pt;width:179.95pt;height:36.0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" fillcolor="red"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739648" behindDoc="0" locked="0" layoutInCell="1" allowOverlap="1" wp14:anchorId="1D959DB5" wp14:editId="49034DA6">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DFCFCF1"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739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608576"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6A8CA2B"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5110F3">
        <w:rPr>
          <w:noProof/>
          <w:lang w:eastAsia="fr-FR"/>
        </w:rPr>
        <mc:AlternateContent>
          <mc:Choice Requires="wps">
            <w:drawing>
              <wp:anchor distT="0" distB="0" distL="114300" distR="114300" simplePos="0" relativeHeight="251567616" behindDoc="0" locked="0" layoutInCell="1" allowOverlap="1" wp14:anchorId="77356975" wp14:editId="19399CFD">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5F802397" w:rsidR="004C27CD" w:rsidRPr="005110F3" w:rsidRDefault="003C3120"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34" style="position:absolute;margin-left:522pt;margin-top:-4.25pt;width:54.7pt;height:8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" fillcolor="#f2f2f2 [3052]" strokecolor="black [3213]" strokeweight="2.25pt">
                <v:stroke joinstyle="miter"/>
                <v:textbox style="layout-flow:vertical" inset="0,0,0,0">
                  <w:txbxContent>
                    <w:p w14:paraId="371D9421" w14:textId="5F802397" w:rsidR="004C27CD" w:rsidRPr="005110F3" w:rsidRDefault="003C3120"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493888" behindDoc="0" locked="0" layoutInCell="1" allowOverlap="1" wp14:anchorId="76E1954F" wp14:editId="09525E2D">
                <wp:simplePos x="0" y="0"/>
                <wp:positionH relativeFrom="column">
                  <wp:posOffset>2540</wp:posOffset>
                </wp:positionH>
                <wp:positionV relativeFrom="paragraph">
                  <wp:posOffset>1371600</wp:posOffset>
                </wp:positionV>
                <wp:extent cx="7200900" cy="8911737"/>
                <wp:effectExtent l="0" t="0" r="0" b="3810"/>
                <wp:wrapNone/>
                <wp:docPr id="5" name="Zone de texte 5"/>
                <wp:cNvGraphicFramePr/>
                <a:graphic xmlns:a="http://schemas.openxmlformats.org/drawingml/2006/main">
                  <a:graphicData uri="http://schemas.microsoft.com/office/word/2010/wordprocessingShape">
                    <wps:wsp>
                      <wps:cNvSpPr txBox="1"/>
                      <wps:spPr>
                        <a:xfrm>
                          <a:off x="0" y="0"/>
                          <a:ext cx="7200900" cy="89117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FB3E226"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44608C">
                              <w:rPr>
                                <w:rFonts w:ascii="Pere Castor" w:hAnsi="Pere Castor"/>
                                <w:spacing w:val="10"/>
                                <w:sz w:val="36"/>
                                <w:u w:val="single"/>
                                <w14:textOutline w14:w="9525" w14:cap="rnd" w14:cmpd="sng" w14:algn="ctr">
                                  <w14:noFill/>
                                  <w14:prstDash w14:val="solid"/>
                                  <w14:bevel/>
                                </w14:textOutline>
                                <w14:ligatures w14:val="all"/>
                              </w:rPr>
                              <w:t>Reprise de la musique</w:t>
                            </w:r>
                            <w:r w:rsidR="004F6CBC">
                              <w:rPr>
                                <w:rFonts w:ascii="Pere Castor" w:hAnsi="Pere Castor"/>
                                <w:spacing w:val="10"/>
                                <w:sz w:val="36"/>
                                <w:u w:val="single"/>
                                <w14:textOutline w14:w="9525" w14:cap="rnd" w14:cmpd="sng" w14:algn="ctr">
                                  <w14:noFill/>
                                  <w14:prstDash w14:val="solid"/>
                                  <w14:bevel/>
                                </w14:textOutline>
                                <w14:ligatures w14:val="all"/>
                              </w:rPr>
                              <w:t xml:space="preserve"> </w:t>
                            </w:r>
                            <w:r w:rsidR="004F6CBC" w:rsidRPr="004F6CBC">
                              <w:rPr>
                                <w:rFonts w:ascii="Pere Castor" w:hAnsi="Pere Castor"/>
                                <w:spacing w:val="10"/>
                                <w:sz w:val="24"/>
                                <w:u w:val="single"/>
                                <w14:textOutline w14:w="9525" w14:cap="rnd" w14:cmpd="sng" w14:algn="ctr">
                                  <w14:noFill/>
                                  <w14:prstDash w14:val="solid"/>
                                  <w14:bevel/>
                                </w14:textOutline>
                                <w14:ligatures w14:val="all"/>
                              </w:rPr>
                              <w:t>(3’25’’)</w:t>
                            </w:r>
                            <w:r w:rsidR="0044608C">
                              <w:rPr>
                                <w:rFonts w:ascii="Pere Castor" w:hAnsi="Pere Castor"/>
                                <w:spacing w:val="10"/>
                                <w:sz w:val="36"/>
                                <w:u w:val="single"/>
                                <w14:textOutline w14:w="9525" w14:cap="rnd" w14:cmpd="sng" w14:algn="ctr">
                                  <w14:noFill/>
                                  <w14:prstDash w14:val="solid"/>
                                  <w14:bevel/>
                                </w14:textOutline>
                                <w14:ligatures w14:val="all"/>
                              </w:rPr>
                              <w:t>..</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034C3601" w14:textId="77777777" w:rsidR="00E73ED9" w:rsidRDefault="008F3E02" w:rsidP="00E73ED9">
                            <w:pPr>
                              <w:ind w:left="2127"/>
                              <w:jc w:val="both"/>
                              <w:rPr>
                                <w:sz w:val="32"/>
                                <w:szCs w:val="32"/>
                                <w14:textOutline w14:w="9525" w14:cap="rnd" w14:cmpd="sng" w14:algn="ctr">
                                  <w14:noFill/>
                                  <w14:prstDash w14:val="solid"/>
                                  <w14:bevel/>
                                </w14:textOutline>
                              </w:rPr>
                            </w:pPr>
                            <w:r w:rsidRPr="0044608C">
                              <w:rPr>
                                <w:rFonts w:ascii="Pere Castor" w:hAnsi="Pere Castor"/>
                                <w:sz w:val="36"/>
                                <w14:textOutline w14:w="9525" w14:cap="rnd" w14:cmpd="sng" w14:algn="ctr">
                                  <w14:noFill/>
                                  <w14:prstDash w14:val="solid"/>
                                  <w14:bevel/>
                                </w14:textOutline>
                              </w:rPr>
                              <w:t xml:space="preserve">             </w:t>
                            </w:r>
                            <w:r w:rsidR="0044608C" w:rsidRPr="0044608C">
                              <w:rPr>
                                <w:sz w:val="32"/>
                                <w:szCs w:val="32"/>
                                <w14:textOutline w14:w="9525" w14:cap="rnd" w14:cmpd="sng" w14:algn="ctr">
                                  <w14:noFill/>
                                  <w14:prstDash w14:val="solid"/>
                                  <w14:bevel/>
                                </w14:textOutline>
                              </w:rPr>
                              <w:t>On retrouve les m</w:t>
                            </w:r>
                            <w:r w:rsidR="003815D8">
                              <w:rPr>
                                <w:sz w:val="32"/>
                                <w:szCs w:val="32"/>
                                <w14:textOutline w14:w="9525" w14:cap="rnd" w14:cmpd="sng" w14:algn="ctr">
                                  <w14:noFill/>
                                  <w14:prstDash w14:val="solid"/>
                                  <w14:bevel/>
                                </w14:textOutline>
                              </w:rPr>
                              <w:t>êmes instruments que pendant l</w:t>
                            </w:r>
                            <w:r w:rsidR="00CE040F">
                              <w:rPr>
                                <w:sz w:val="32"/>
                                <w:szCs w:val="32"/>
                                <w14:textOutline w14:w="9525" w14:cap="rnd" w14:cmpd="sng" w14:algn="ctr">
                                  <w14:noFill/>
                                  <w14:prstDash w14:val="solid"/>
                                  <w14:bevel/>
                                </w14:textOutline>
                              </w:rPr>
                              <w:t>a première écoute. On commence avec une flûte piccolo légère, sautillante. En face s’oppose un in</w:t>
                            </w:r>
                            <w:r w:rsidR="00E73ED9">
                              <w:rPr>
                                <w:sz w:val="32"/>
                                <w:szCs w:val="32"/>
                                <w14:textOutline w14:w="9525" w14:cap="rnd" w14:cmpd="sng" w14:algn="ctr">
                                  <w14:noFill/>
                                  <w14:prstDash w14:val="solid"/>
                                  <w14:bevel/>
                                </w14:textOutline>
                              </w:rPr>
                              <w:t>strument plus agressif, plus na</w:t>
                            </w:r>
                            <w:r w:rsidR="00CE040F">
                              <w:rPr>
                                <w:sz w:val="32"/>
                                <w:szCs w:val="32"/>
                                <w14:textOutline w14:w="9525" w14:cap="rnd" w14:cmpd="sng" w14:algn="ctr">
                                  <w14:noFill/>
                                  <w14:prstDash w14:val="solid"/>
                                  <w14:bevel/>
                                </w14:textOutline>
                              </w:rPr>
                              <w:t>si</w:t>
                            </w:r>
                            <w:r w:rsidR="00E73ED9">
                              <w:rPr>
                                <w:sz w:val="32"/>
                                <w:szCs w:val="32"/>
                                <w14:textOutline w14:w="9525" w14:cap="rnd" w14:cmpd="sng" w14:algn="ctr">
                                  <w14:noFill/>
                                  <w14:prstDash w14:val="solid"/>
                                  <w14:bevel/>
                                </w14:textOutline>
                              </w:rPr>
                              <w:t>l</w:t>
                            </w:r>
                            <w:r w:rsidR="00CE040F">
                              <w:rPr>
                                <w:sz w:val="32"/>
                                <w:szCs w:val="32"/>
                                <w14:textOutline w14:w="9525" w14:cap="rnd" w14:cmpd="sng" w14:algn="ctr">
                                  <w14:noFill/>
                                  <w14:prstDash w14:val="solid"/>
                                  <w14:bevel/>
                                </w14:textOutline>
                              </w:rPr>
                              <w:t>lard</w:t>
                            </w:r>
                            <w:r w:rsidR="00E73ED9">
                              <w:rPr>
                                <w:sz w:val="32"/>
                                <w:szCs w:val="32"/>
                                <w14:textOutline w14:w="9525" w14:cap="rnd" w14:cmpd="sng" w14:algn="ctr">
                                  <w14:noFill/>
                                  <w14:prstDash w14:val="solid"/>
                                  <w14:bevel/>
                                </w14:textOutline>
                              </w:rPr>
                              <w:t xml:space="preserve">, le hautbois. On peut entendre un duel sonore entre eux deux. </w:t>
                            </w:r>
                          </w:p>
                          <w:p w14:paraId="06F842B4" w14:textId="152CE7DB" w:rsidR="00E73ED9" w:rsidRPr="0044608C" w:rsidRDefault="00E73ED9" w:rsidP="000D24B4">
                            <w:pPr>
                              <w:ind w:left="1843" w:right="1113" w:firstLine="1276"/>
                              <w:jc w:val="both"/>
                              <w:rPr>
                                <w:sz w:val="32"/>
                                <w:szCs w:val="32"/>
                                <w14:textOutline w14:w="9525" w14:cap="rnd" w14:cmpd="sng" w14:algn="ctr">
                                  <w14:noFill/>
                                  <w14:prstDash w14:val="solid"/>
                                  <w14:bevel/>
                                </w14:textOutline>
                              </w:rPr>
                            </w:pPr>
                            <w:r>
                              <w:rPr>
                                <w:sz w:val="32"/>
                                <w:szCs w:val="32"/>
                                <w14:textOutline w14:w="9525" w14:cap="rnd" w14:cmpd="sng" w14:algn="ctr">
                                  <w14:noFill/>
                                  <w14:prstDash w14:val="solid"/>
                                  <w14:bevel/>
                                </w14:textOutline>
                              </w:rPr>
                              <w:t xml:space="preserve">Dans la foulée arrive </w:t>
                            </w:r>
                            <w:r w:rsidR="000D24B4">
                              <w:rPr>
                                <w:sz w:val="32"/>
                                <w:szCs w:val="32"/>
                                <w14:textOutline w14:w="9525" w14:cap="rnd" w14:cmpd="sng" w14:algn="ctr">
                                  <w14:noFill/>
                                  <w14:prstDash w14:val="solid"/>
                                  <w14:bevel/>
                                </w14:textOutline>
                              </w:rPr>
                              <w:t xml:space="preserve">un instrument à la sonorité douce, très ronde, très chaleureuse. Cette arrivée est progressive, en crescendo (de plus en plus fort). C’est la clarinette. </w:t>
                            </w:r>
                          </w:p>
                          <w:p w14:paraId="4D5839E2" w14:textId="64E820BB" w:rsidR="008F3E02" w:rsidRPr="00CC0AC8" w:rsidRDefault="000D24B4" w:rsidP="000D24B4">
                            <w:pPr>
                              <w:ind w:firstLine="1276"/>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10"/>
                                <w:sz w:val="36"/>
                                <w:u w:val="single"/>
                                <w14:textOutline w14:w="9525" w14:cap="rnd" w14:cmpd="sng" w14:algn="ctr">
                                  <w14:noFill/>
                                  <w14:prstDash w14:val="solid"/>
                                  <w14:bevel/>
                                </w14:textOutline>
                                <w14:ligatures w14:val="all"/>
                              </w:rPr>
                              <w:t>Changement de rythme</w:t>
                            </w:r>
                            <w:r w:rsidR="008F3E02"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5AD2A687" w14:textId="77777777" w:rsidR="003F7B0B" w:rsidRDefault="00AE015C" w:rsidP="003F7B0B">
                            <w:pPr>
                              <w:spacing w:line="264" w:lineRule="auto"/>
                              <w:ind w:left="2552" w:firstLine="425"/>
                              <w:jc w:val="both"/>
                              <w:rPr>
                                <w:sz w:val="32"/>
                                <w:szCs w:val="32"/>
                                <w14:textOutline w14:w="9525" w14:cap="rnd" w14:cmpd="sng" w14:algn="ctr">
                                  <w14:noFill/>
                                  <w14:prstDash w14:val="solid"/>
                                  <w14:bevel/>
                                </w14:textOutline>
                              </w:rPr>
                            </w:pPr>
                            <w:r>
                              <w:rPr>
                                <w:sz w:val="32"/>
                                <w:szCs w:val="32"/>
                                <w14:textOutline w14:w="9525" w14:cap="rnd" w14:cmpd="sng" w14:algn="ctr">
                                  <w14:noFill/>
                                  <w14:prstDash w14:val="solid"/>
                                  <w14:bevel/>
                                </w14:textOutline>
                              </w:rPr>
                              <w:t xml:space="preserve">Vers 5’40’’, le mouvement devient très rapide, très énergique. Il y a une sensation de précipitation avec des notes très rapides, qui s’enchaînent très vite. </w:t>
                            </w:r>
                          </w:p>
                          <w:p w14:paraId="0FB8F083" w14:textId="5E4B5E1F" w:rsidR="00AE015C" w:rsidRDefault="00AE015C" w:rsidP="003F7B0B">
                            <w:pPr>
                              <w:spacing w:line="264" w:lineRule="auto"/>
                              <w:ind w:left="993" w:firstLine="1984"/>
                              <w:jc w:val="both"/>
                              <w:rPr>
                                <w:sz w:val="32"/>
                                <w:szCs w:val="32"/>
                                <w14:textOutline w14:w="9525" w14:cap="rnd" w14:cmpd="sng" w14:algn="ctr">
                                  <w14:noFill/>
                                  <w14:prstDash w14:val="solid"/>
                                  <w14:bevel/>
                                </w14:textOutline>
                              </w:rPr>
                            </w:pPr>
                            <w:r>
                              <w:rPr>
                                <w:sz w:val="32"/>
                                <w:szCs w:val="32"/>
                                <w14:textOutline w14:w="9525" w14:cap="rnd" w14:cmpd="sng" w14:algn="ctr">
                                  <w14:noFill/>
                                  <w14:prstDash w14:val="solid"/>
                                  <w14:bevel/>
                                </w14:textOutline>
                              </w:rPr>
                              <w:t xml:space="preserve">On entend toujours banjo et flûte puis hautbois. Cela donne un effet de relief entre ce passage et le précédent, plus calme à la clarinette. </w:t>
                            </w:r>
                          </w:p>
                          <w:p w14:paraId="3C839D89" w14:textId="27E369A0" w:rsidR="00AE015C" w:rsidRDefault="00AB2740" w:rsidP="00A77298">
                            <w:pPr>
                              <w:spacing w:line="264" w:lineRule="auto"/>
                              <w:ind w:left="902" w:firstLine="539"/>
                              <w:jc w:val="both"/>
                              <w:rPr>
                                <w:sz w:val="32"/>
                                <w:szCs w:val="32"/>
                                <w14:textOutline w14:w="9525" w14:cap="rnd" w14:cmpd="sng" w14:algn="ctr">
                                  <w14:noFill/>
                                  <w14:prstDash w14:val="solid"/>
                                  <w14:bevel/>
                                </w14:textOutline>
                              </w:rPr>
                            </w:pPr>
                            <w:r>
                              <w:rPr>
                                <w:rFonts w:ascii="Pere Castor" w:hAnsi="Pere Castor"/>
                                <w:spacing w:val="10"/>
                                <w:sz w:val="36"/>
                                <w:u w:val="single"/>
                                <w14:textOutline w14:w="9525" w14:cap="rnd" w14:cmpd="sng" w14:algn="ctr">
                                  <w14:noFill/>
                                  <w14:prstDash w14:val="solid"/>
                                  <w14:bevel/>
                                </w14:textOutline>
                                <w14:ligatures w14:val="all"/>
                              </w:rPr>
                              <w:t>Fin de piste</w:t>
                            </w:r>
                            <w:r w:rsidRPr="00CC0AC8">
                              <w:rPr>
                                <w:rFonts w:ascii="Pere Castor" w:hAnsi="Pere Castor"/>
                                <w:spacing w:val="10"/>
                                <w:sz w:val="36"/>
                                <w:u w:val="single"/>
                                <w14:textOutline w14:w="9525" w14:cap="rnd" w14:cmpd="sng" w14:algn="ctr">
                                  <w14:noFill/>
                                  <w14:prstDash w14:val="solid"/>
                                  <w14:bevel/>
                                </w14:textOutline>
                                <w14:ligatures w14:val="all"/>
                              </w:rPr>
                              <w:t>.</w:t>
                            </w:r>
                          </w:p>
                          <w:p w14:paraId="203F5A80" w14:textId="77777777" w:rsidR="00AE015C" w:rsidRDefault="00AE015C" w:rsidP="00A77298">
                            <w:pPr>
                              <w:spacing w:line="264" w:lineRule="auto"/>
                              <w:ind w:left="902" w:firstLine="539"/>
                              <w:jc w:val="both"/>
                              <w:rPr>
                                <w:sz w:val="32"/>
                                <w:szCs w:val="32"/>
                                <w14:textOutline w14:w="9525" w14:cap="rnd" w14:cmpd="sng" w14:algn="ctr">
                                  <w14:noFill/>
                                  <w14:prstDash w14:val="solid"/>
                                  <w14:bevel/>
                                </w14:textOutline>
                              </w:rPr>
                            </w:pPr>
                          </w:p>
                          <w:p w14:paraId="5465E33C" w14:textId="77777777" w:rsidR="00080A4F" w:rsidRPr="00120FB0" w:rsidRDefault="00080A4F" w:rsidP="00080A4F">
                            <w:pPr>
                              <w:spacing w:line="288" w:lineRule="auto"/>
                              <w:ind w:left="902" w:firstLine="539"/>
                              <w:jc w:val="both"/>
                              <w:rPr>
                                <w:sz w:val="32"/>
                                <w:szCs w:val="32"/>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E1954F" id="Zone de texte 5" o:spid="_x0000_s1035" type="#_x0000_t202" style="position:absolute;margin-left:.2pt;margin-top:108pt;width:567pt;height:701.7pt;z-index:25149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" fillcolor="white [3201]" stroked="f" strokeweight=".5pt">
                <v:textbox>
                  <w:txbxContent>
                    <w:p w14:paraId="40AC4CCF" w14:textId="77777777" w:rsidR="005110F3" w:rsidRDefault="005110F3">
                      <w:pPr>
                        <w:rPr>
                          <w14:textOutline w14:w="9525" w14:cap="rnd" w14:cmpd="sng" w14:algn="ctr">
                            <w14:noFill/>
                            <w14:prstDash w14:val="solid"/>
                            <w14:bevel/>
                          </w14:textOutline>
                        </w:rPr>
                      </w:pPr>
                    </w:p>
                    <w:p w14:paraId="2544EDE1" w14:textId="77777777" w:rsidR="0092728E" w:rsidRPr="0092728E" w:rsidRDefault="0092728E">
                      <w:pPr>
                        <w:rPr>
                          <w:sz w:val="28"/>
                          <w14:textOutline w14:w="9525" w14:cap="rnd" w14:cmpd="sng" w14:algn="ctr">
                            <w14:noFill/>
                            <w14:prstDash w14:val="solid"/>
                            <w14:bevel/>
                          </w14:textOutline>
                        </w:rPr>
                      </w:pPr>
                    </w:p>
                    <w:p w14:paraId="6066A1A9" w14:textId="0FB3E226" w:rsidR="0092728E" w:rsidRPr="00CC0AC8" w:rsidRDefault="0092728E">
                      <w:pPr>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20"/>
                          <w:sz w:val="36"/>
                          <w14:textOutline w14:w="9525" w14:cap="rnd" w14:cmpd="sng" w14:algn="ctr">
                            <w14:noFill/>
                            <w14:prstDash w14:val="solid"/>
                            <w14:bevel/>
                          </w14:textOutline>
                        </w:rPr>
                        <w:t xml:space="preserve">             </w:t>
                      </w:r>
                      <w:r w:rsidR="0044608C">
                        <w:rPr>
                          <w:rFonts w:ascii="Pere Castor" w:hAnsi="Pere Castor"/>
                          <w:spacing w:val="10"/>
                          <w:sz w:val="36"/>
                          <w:u w:val="single"/>
                          <w14:textOutline w14:w="9525" w14:cap="rnd" w14:cmpd="sng" w14:algn="ctr">
                            <w14:noFill/>
                            <w14:prstDash w14:val="solid"/>
                            <w14:bevel/>
                          </w14:textOutline>
                          <w14:ligatures w14:val="all"/>
                        </w:rPr>
                        <w:t>Reprise de la musique</w:t>
                      </w:r>
                      <w:r w:rsidR="004F6CBC">
                        <w:rPr>
                          <w:rFonts w:ascii="Pere Castor" w:hAnsi="Pere Castor"/>
                          <w:spacing w:val="10"/>
                          <w:sz w:val="36"/>
                          <w:u w:val="single"/>
                          <w14:textOutline w14:w="9525" w14:cap="rnd" w14:cmpd="sng" w14:algn="ctr">
                            <w14:noFill/>
                            <w14:prstDash w14:val="solid"/>
                            <w14:bevel/>
                          </w14:textOutline>
                          <w14:ligatures w14:val="all"/>
                        </w:rPr>
                        <w:t xml:space="preserve"> </w:t>
                      </w:r>
                      <w:r w:rsidR="004F6CBC" w:rsidRPr="004F6CBC">
                        <w:rPr>
                          <w:rFonts w:ascii="Pere Castor" w:hAnsi="Pere Castor"/>
                          <w:spacing w:val="10"/>
                          <w:sz w:val="24"/>
                          <w:u w:val="single"/>
                          <w14:textOutline w14:w="9525" w14:cap="rnd" w14:cmpd="sng" w14:algn="ctr">
                            <w14:noFill/>
                            <w14:prstDash w14:val="solid"/>
                            <w14:bevel/>
                          </w14:textOutline>
                          <w14:ligatures w14:val="all"/>
                        </w:rPr>
                        <w:t>(3’25’’)</w:t>
                      </w:r>
                      <w:r w:rsidR="0044608C">
                        <w:rPr>
                          <w:rFonts w:ascii="Pere Castor" w:hAnsi="Pere Castor"/>
                          <w:spacing w:val="10"/>
                          <w:sz w:val="36"/>
                          <w:u w:val="single"/>
                          <w14:textOutline w14:w="9525" w14:cap="rnd" w14:cmpd="sng" w14:algn="ctr">
                            <w14:noFill/>
                            <w14:prstDash w14:val="solid"/>
                            <w14:bevel/>
                          </w14:textOutline>
                          <w14:ligatures w14:val="all"/>
                        </w:rPr>
                        <w:t>..</w:t>
                      </w:r>
                      <w:r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034C3601" w14:textId="77777777" w:rsidR="00E73ED9" w:rsidRDefault="008F3E02" w:rsidP="00E73ED9">
                      <w:pPr>
                        <w:ind w:left="2127"/>
                        <w:jc w:val="both"/>
                        <w:rPr>
                          <w:sz w:val="32"/>
                          <w:szCs w:val="32"/>
                          <w14:textOutline w14:w="9525" w14:cap="rnd" w14:cmpd="sng" w14:algn="ctr">
                            <w14:noFill/>
                            <w14:prstDash w14:val="solid"/>
                            <w14:bevel/>
                          </w14:textOutline>
                        </w:rPr>
                      </w:pPr>
                      <w:r w:rsidRPr="0044608C">
                        <w:rPr>
                          <w:rFonts w:ascii="Pere Castor" w:hAnsi="Pere Castor"/>
                          <w:sz w:val="36"/>
                          <w14:textOutline w14:w="9525" w14:cap="rnd" w14:cmpd="sng" w14:algn="ctr">
                            <w14:noFill/>
                            <w14:prstDash w14:val="solid"/>
                            <w14:bevel/>
                          </w14:textOutline>
                        </w:rPr>
                        <w:t xml:space="preserve">             </w:t>
                      </w:r>
                      <w:r w:rsidR="0044608C" w:rsidRPr="0044608C">
                        <w:rPr>
                          <w:sz w:val="32"/>
                          <w:szCs w:val="32"/>
                          <w14:textOutline w14:w="9525" w14:cap="rnd" w14:cmpd="sng" w14:algn="ctr">
                            <w14:noFill/>
                            <w14:prstDash w14:val="solid"/>
                            <w14:bevel/>
                          </w14:textOutline>
                        </w:rPr>
                        <w:t>On retrouve les m</w:t>
                      </w:r>
                      <w:r w:rsidR="003815D8">
                        <w:rPr>
                          <w:sz w:val="32"/>
                          <w:szCs w:val="32"/>
                          <w14:textOutline w14:w="9525" w14:cap="rnd" w14:cmpd="sng" w14:algn="ctr">
                            <w14:noFill/>
                            <w14:prstDash w14:val="solid"/>
                            <w14:bevel/>
                          </w14:textOutline>
                        </w:rPr>
                        <w:t>êmes instruments que pendant l</w:t>
                      </w:r>
                      <w:r w:rsidR="00CE040F">
                        <w:rPr>
                          <w:sz w:val="32"/>
                          <w:szCs w:val="32"/>
                          <w14:textOutline w14:w="9525" w14:cap="rnd" w14:cmpd="sng" w14:algn="ctr">
                            <w14:noFill/>
                            <w14:prstDash w14:val="solid"/>
                            <w14:bevel/>
                          </w14:textOutline>
                        </w:rPr>
                        <w:t>a première écoute. On commence avec une flûte piccolo légère, sautillante. En face s’oppose un in</w:t>
                      </w:r>
                      <w:r w:rsidR="00E73ED9">
                        <w:rPr>
                          <w:sz w:val="32"/>
                          <w:szCs w:val="32"/>
                          <w14:textOutline w14:w="9525" w14:cap="rnd" w14:cmpd="sng" w14:algn="ctr">
                            <w14:noFill/>
                            <w14:prstDash w14:val="solid"/>
                            <w14:bevel/>
                          </w14:textOutline>
                        </w:rPr>
                        <w:t>strument plus agressif, plus na</w:t>
                      </w:r>
                      <w:r w:rsidR="00CE040F">
                        <w:rPr>
                          <w:sz w:val="32"/>
                          <w:szCs w:val="32"/>
                          <w14:textOutline w14:w="9525" w14:cap="rnd" w14:cmpd="sng" w14:algn="ctr">
                            <w14:noFill/>
                            <w14:prstDash w14:val="solid"/>
                            <w14:bevel/>
                          </w14:textOutline>
                        </w:rPr>
                        <w:t>si</w:t>
                      </w:r>
                      <w:r w:rsidR="00E73ED9">
                        <w:rPr>
                          <w:sz w:val="32"/>
                          <w:szCs w:val="32"/>
                          <w14:textOutline w14:w="9525" w14:cap="rnd" w14:cmpd="sng" w14:algn="ctr">
                            <w14:noFill/>
                            <w14:prstDash w14:val="solid"/>
                            <w14:bevel/>
                          </w14:textOutline>
                        </w:rPr>
                        <w:t>l</w:t>
                      </w:r>
                      <w:r w:rsidR="00CE040F">
                        <w:rPr>
                          <w:sz w:val="32"/>
                          <w:szCs w:val="32"/>
                          <w14:textOutline w14:w="9525" w14:cap="rnd" w14:cmpd="sng" w14:algn="ctr">
                            <w14:noFill/>
                            <w14:prstDash w14:val="solid"/>
                            <w14:bevel/>
                          </w14:textOutline>
                        </w:rPr>
                        <w:t>lard</w:t>
                      </w:r>
                      <w:r w:rsidR="00E73ED9">
                        <w:rPr>
                          <w:sz w:val="32"/>
                          <w:szCs w:val="32"/>
                          <w14:textOutline w14:w="9525" w14:cap="rnd" w14:cmpd="sng" w14:algn="ctr">
                            <w14:noFill/>
                            <w14:prstDash w14:val="solid"/>
                            <w14:bevel/>
                          </w14:textOutline>
                        </w:rPr>
                        <w:t xml:space="preserve">, le hautbois. On peut entendre un duel sonore entre eux deux. </w:t>
                      </w:r>
                    </w:p>
                    <w:p w14:paraId="06F842B4" w14:textId="152CE7DB" w:rsidR="00E73ED9" w:rsidRPr="0044608C" w:rsidRDefault="00E73ED9" w:rsidP="000D24B4">
                      <w:pPr>
                        <w:ind w:left="1843" w:right="1113" w:firstLine="1276"/>
                        <w:jc w:val="both"/>
                        <w:rPr>
                          <w:sz w:val="32"/>
                          <w:szCs w:val="32"/>
                          <w14:textOutline w14:w="9525" w14:cap="rnd" w14:cmpd="sng" w14:algn="ctr">
                            <w14:noFill/>
                            <w14:prstDash w14:val="solid"/>
                            <w14:bevel/>
                          </w14:textOutline>
                        </w:rPr>
                      </w:pPr>
                      <w:r>
                        <w:rPr>
                          <w:sz w:val="32"/>
                          <w:szCs w:val="32"/>
                          <w14:textOutline w14:w="9525" w14:cap="rnd" w14:cmpd="sng" w14:algn="ctr">
                            <w14:noFill/>
                            <w14:prstDash w14:val="solid"/>
                            <w14:bevel/>
                          </w14:textOutline>
                        </w:rPr>
                        <w:t xml:space="preserve">Dans la foulée arrive </w:t>
                      </w:r>
                      <w:r w:rsidR="000D24B4">
                        <w:rPr>
                          <w:sz w:val="32"/>
                          <w:szCs w:val="32"/>
                          <w14:textOutline w14:w="9525" w14:cap="rnd" w14:cmpd="sng" w14:algn="ctr">
                            <w14:noFill/>
                            <w14:prstDash w14:val="solid"/>
                            <w14:bevel/>
                          </w14:textOutline>
                        </w:rPr>
                        <w:t xml:space="preserve">un instrument à la sonorité douce, très ronde, très chaleureuse. Cette arrivée est progressive, en crescendo (de plus en plus fort). C’est la clarinette. </w:t>
                      </w:r>
                    </w:p>
                    <w:p w14:paraId="4D5839E2" w14:textId="64E820BB" w:rsidR="008F3E02" w:rsidRPr="00CC0AC8" w:rsidRDefault="000D24B4" w:rsidP="000D24B4">
                      <w:pPr>
                        <w:ind w:firstLine="1276"/>
                        <w:rPr>
                          <w:rFonts w:ascii="Pere Castor" w:hAnsi="Pere Castor"/>
                          <w:spacing w:val="10"/>
                          <w:sz w:val="36"/>
                          <w:u w:val="single"/>
                          <w14:textOutline w14:w="9525" w14:cap="rnd" w14:cmpd="sng" w14:algn="ctr">
                            <w14:noFill/>
                            <w14:prstDash w14:val="solid"/>
                            <w14:bevel/>
                          </w14:textOutline>
                          <w14:ligatures w14:val="all"/>
                        </w:rPr>
                      </w:pPr>
                      <w:r>
                        <w:rPr>
                          <w:rFonts w:ascii="Pere Castor" w:hAnsi="Pere Castor"/>
                          <w:spacing w:val="10"/>
                          <w:sz w:val="36"/>
                          <w:u w:val="single"/>
                          <w14:textOutline w14:w="9525" w14:cap="rnd" w14:cmpd="sng" w14:algn="ctr">
                            <w14:noFill/>
                            <w14:prstDash w14:val="solid"/>
                            <w14:bevel/>
                          </w14:textOutline>
                          <w14:ligatures w14:val="all"/>
                        </w:rPr>
                        <w:t>Changement de rythme</w:t>
                      </w:r>
                      <w:r w:rsidR="008F3E02" w:rsidRPr="00CC0AC8">
                        <w:rPr>
                          <w:rFonts w:ascii="Pere Castor" w:hAnsi="Pere Castor"/>
                          <w:spacing w:val="10"/>
                          <w:sz w:val="36"/>
                          <w:u w:val="single"/>
                          <w14:textOutline w14:w="9525" w14:cap="rnd" w14:cmpd="sng" w14:algn="ctr">
                            <w14:noFill/>
                            <w14:prstDash w14:val="solid"/>
                            <w14:bevel/>
                          </w14:textOutline>
                          <w14:ligatures w14:val="all"/>
                        </w:rPr>
                        <w:t xml:space="preserve">. </w:t>
                      </w:r>
                    </w:p>
                    <w:p w14:paraId="5AD2A687" w14:textId="77777777" w:rsidR="003F7B0B" w:rsidRDefault="00AE015C" w:rsidP="003F7B0B">
                      <w:pPr>
                        <w:spacing w:line="264" w:lineRule="auto"/>
                        <w:ind w:left="2552" w:firstLine="425"/>
                        <w:jc w:val="both"/>
                        <w:rPr>
                          <w:sz w:val="32"/>
                          <w:szCs w:val="32"/>
                          <w14:textOutline w14:w="9525" w14:cap="rnd" w14:cmpd="sng" w14:algn="ctr">
                            <w14:noFill/>
                            <w14:prstDash w14:val="solid"/>
                            <w14:bevel/>
                          </w14:textOutline>
                        </w:rPr>
                      </w:pPr>
                      <w:r>
                        <w:rPr>
                          <w:sz w:val="32"/>
                          <w:szCs w:val="32"/>
                          <w14:textOutline w14:w="9525" w14:cap="rnd" w14:cmpd="sng" w14:algn="ctr">
                            <w14:noFill/>
                            <w14:prstDash w14:val="solid"/>
                            <w14:bevel/>
                          </w14:textOutline>
                        </w:rPr>
                        <w:t xml:space="preserve">Vers 5’40’’, le mouvement devient très rapide, très énergique. Il y a une sensation de précipitation avec des notes très rapides, qui s’enchaînent très vite. </w:t>
                      </w:r>
                    </w:p>
                    <w:p w14:paraId="0FB8F083" w14:textId="5E4B5E1F" w:rsidR="00AE015C" w:rsidRDefault="00AE015C" w:rsidP="003F7B0B">
                      <w:pPr>
                        <w:spacing w:line="264" w:lineRule="auto"/>
                        <w:ind w:left="993" w:firstLine="1984"/>
                        <w:jc w:val="both"/>
                        <w:rPr>
                          <w:sz w:val="32"/>
                          <w:szCs w:val="32"/>
                          <w14:textOutline w14:w="9525" w14:cap="rnd" w14:cmpd="sng" w14:algn="ctr">
                            <w14:noFill/>
                            <w14:prstDash w14:val="solid"/>
                            <w14:bevel/>
                          </w14:textOutline>
                        </w:rPr>
                      </w:pPr>
                      <w:r>
                        <w:rPr>
                          <w:sz w:val="32"/>
                          <w:szCs w:val="32"/>
                          <w14:textOutline w14:w="9525" w14:cap="rnd" w14:cmpd="sng" w14:algn="ctr">
                            <w14:noFill/>
                            <w14:prstDash w14:val="solid"/>
                            <w14:bevel/>
                          </w14:textOutline>
                        </w:rPr>
                        <w:t xml:space="preserve">On entend toujours banjo et flûte puis hautbois. Cela donne un effet de relief entre ce passage et le précédent, plus calme à la clarinette. </w:t>
                      </w:r>
                    </w:p>
                    <w:p w14:paraId="3C839D89" w14:textId="27E369A0" w:rsidR="00AE015C" w:rsidRDefault="00AB2740" w:rsidP="00A77298">
                      <w:pPr>
                        <w:spacing w:line="264" w:lineRule="auto"/>
                        <w:ind w:left="902" w:firstLine="539"/>
                        <w:jc w:val="both"/>
                        <w:rPr>
                          <w:sz w:val="32"/>
                          <w:szCs w:val="32"/>
                          <w14:textOutline w14:w="9525" w14:cap="rnd" w14:cmpd="sng" w14:algn="ctr">
                            <w14:noFill/>
                            <w14:prstDash w14:val="solid"/>
                            <w14:bevel/>
                          </w14:textOutline>
                        </w:rPr>
                      </w:pPr>
                      <w:r>
                        <w:rPr>
                          <w:rFonts w:ascii="Pere Castor" w:hAnsi="Pere Castor"/>
                          <w:spacing w:val="10"/>
                          <w:sz w:val="36"/>
                          <w:u w:val="single"/>
                          <w14:textOutline w14:w="9525" w14:cap="rnd" w14:cmpd="sng" w14:algn="ctr">
                            <w14:noFill/>
                            <w14:prstDash w14:val="solid"/>
                            <w14:bevel/>
                          </w14:textOutline>
                          <w14:ligatures w14:val="all"/>
                        </w:rPr>
                        <w:t>Fin de piste</w:t>
                      </w:r>
                      <w:r w:rsidRPr="00CC0AC8">
                        <w:rPr>
                          <w:rFonts w:ascii="Pere Castor" w:hAnsi="Pere Castor"/>
                          <w:spacing w:val="10"/>
                          <w:sz w:val="36"/>
                          <w:u w:val="single"/>
                          <w14:textOutline w14:w="9525" w14:cap="rnd" w14:cmpd="sng" w14:algn="ctr">
                            <w14:noFill/>
                            <w14:prstDash w14:val="solid"/>
                            <w14:bevel/>
                          </w14:textOutline>
                          <w14:ligatures w14:val="all"/>
                        </w:rPr>
                        <w:t>.</w:t>
                      </w:r>
                    </w:p>
                    <w:p w14:paraId="203F5A80" w14:textId="77777777" w:rsidR="00AE015C" w:rsidRDefault="00AE015C" w:rsidP="00A77298">
                      <w:pPr>
                        <w:spacing w:line="264" w:lineRule="auto"/>
                        <w:ind w:left="902" w:firstLine="539"/>
                        <w:jc w:val="both"/>
                        <w:rPr>
                          <w:sz w:val="32"/>
                          <w:szCs w:val="32"/>
                          <w14:textOutline w14:w="9525" w14:cap="rnd" w14:cmpd="sng" w14:algn="ctr">
                            <w14:noFill/>
                            <w14:prstDash w14:val="solid"/>
                            <w14:bevel/>
                          </w14:textOutline>
                        </w:rPr>
                      </w:pPr>
                    </w:p>
                    <w:p w14:paraId="5465E33C" w14:textId="77777777" w:rsidR="00080A4F" w:rsidRPr="00120FB0" w:rsidRDefault="00080A4F" w:rsidP="00080A4F">
                      <w:pPr>
                        <w:spacing w:line="288" w:lineRule="auto"/>
                        <w:ind w:left="902" w:firstLine="539"/>
                        <w:jc w:val="both"/>
                        <w:rPr>
                          <w:sz w:val="32"/>
                          <w:szCs w:val="32"/>
                          <w14:textOutline w14:w="9525" w14:cap="rnd" w14:cmpd="sng" w14:algn="ctr">
                            <w14:noFill/>
                            <w14:prstDash w14:val="solid"/>
                            <w14:bevel/>
                          </w14:textOutline>
                        </w:rPr>
                      </w:pPr>
                    </w:p>
                  </w:txbxContent>
                </v:textbox>
              </v:shape>
            </w:pict>
          </mc:Fallback>
        </mc:AlternateContent>
      </w:r>
      <w:r w:rsidR="005110F3">
        <w:rPr>
          <w:noProof/>
          <w:lang w:eastAsia="fr-FR"/>
        </w:rPr>
        <mc:AlternateContent>
          <mc:Choice Requires="wps">
            <w:drawing>
              <wp:anchor distT="0" distB="0" distL="114300" distR="114300" simplePos="0" relativeHeight="251554304" behindDoc="0" locked="0" layoutInCell="1" allowOverlap="1" wp14:anchorId="3065C740" wp14:editId="4B99A709">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FF00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1FC4950E" w:rsidR="004C27CD" w:rsidRPr="00BC6D3F" w:rsidRDefault="00021AE7" w:rsidP="004C27CD">
                            <w:pPr>
                              <w:jc w:val="center"/>
                              <w:rPr>
                                <w:rFonts w:ascii="Chinacat" w:hAnsi="Chinacat"/>
                                <w:sz w:val="60"/>
                                <w:szCs w:val="60"/>
                              </w:rPr>
                            </w:pPr>
                            <w:r>
                              <w:rPr>
                                <w:rFonts w:ascii="Chinacat" w:hAnsi="Chinacat"/>
                                <w:sz w:val="60"/>
                                <w:szCs w:val="60"/>
                              </w:rPr>
                              <w:t xml:space="preserve">Les instruments classiques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36" style="position:absolute;margin-left:-8.5pt;margin-top:-4.45pt;width:557.5pt;height:8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" fillcolor="red" strokecolor="black [3213]" strokeweight="2.25pt">
                <v:stroke joinstyle="miter"/>
                <v:textbox>
                  <w:txbxContent>
                    <w:p w14:paraId="6F7CD0C4" w14:textId="1FC4950E" w:rsidR="004C27CD" w:rsidRPr="00BC6D3F" w:rsidRDefault="00021AE7" w:rsidP="004C27CD">
                      <w:pPr>
                        <w:jc w:val="center"/>
                        <w:rPr>
                          <w:rFonts w:ascii="Chinacat" w:hAnsi="Chinacat"/>
                          <w:sz w:val="60"/>
                          <w:szCs w:val="60"/>
                        </w:rPr>
                      </w:pPr>
                      <w:r>
                        <w:rPr>
                          <w:rFonts w:ascii="Chinacat" w:hAnsi="Chinacat"/>
                          <w:sz w:val="60"/>
                          <w:szCs w:val="60"/>
                        </w:rPr>
                        <w:t xml:space="preserve">Les instruments classiques </w:t>
                      </w:r>
                    </w:p>
                  </w:txbxContent>
                </v:textbox>
              </v:roundrect>
            </w:pict>
          </mc:Fallback>
        </mc:AlternateContent>
      </w:r>
      <w:r w:rsidR="005110F3">
        <w:rPr>
          <w:noProof/>
          <w:lang w:eastAsia="fr-FR"/>
        </w:rPr>
        <mc:AlternateContent>
          <mc:Choice Requires="wps">
            <w:drawing>
              <wp:anchor distT="0" distB="0" distL="114300" distR="114300" simplePos="0" relativeHeight="251507200" behindDoc="0" locked="0" layoutInCell="1" allowOverlap="1" wp14:anchorId="60A9D45E" wp14:editId="740E1FA5">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1275B3F4"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37" style="position:absolute;margin-left:2.25pt;margin-top:54.1pt;width:113.35pt;height:71.85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1goyQIAAPc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fzSTANT2soD9ioFtIEO8OvJZJ/w5y/&#10;ZxZHFocb15C/w6NSgB8WOomSGuyP996DPU4SainZ4wooqPu+ZVZQor5qnLFZPpmEnREvk+nZGC/2&#10;pWYdL/iqt80VYKfluOwMj2Kw9aoXKwvNM26qZYiIKqY5xi3ouhevfFpKuOm4WC6jEW4Iw/yNfjQ8&#10;QAeKQ8M9tc/Mmm44PI7VLfSLgs3fjEeyDZ4allsPlYyzc2S0Ix+3S+yibhOG9fXyHq2O+3rxGw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Cgr1goyQIAAPc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1275B3F4" w:rsidR="004C27CD" w:rsidRPr="005110F3" w:rsidRDefault="004C27CD" w:rsidP="004C27CD">
                      <w:pPr>
                        <w:jc w:val="center"/>
                        <w:rPr>
                          <w:rFonts w:ascii="Pere Castor" w:hAnsi="Pere Castor"/>
                          <w:sz w:val="44"/>
                        </w:rPr>
                      </w:pPr>
                    </w:p>
                  </w:txbxContent>
                </v:textbox>
              </v:roundrect>
            </w:pict>
          </mc:Fallback>
        </mc:AlternateContent>
      </w:r>
      <w:proofErr w:type="gramStart"/>
      <w:r w:rsidR="00E57BC6">
        <w:t>s</w:t>
      </w:r>
      <w:proofErr w:type="gramEnd"/>
    </w:p>
    <w:p w14:paraId="5D466011" w14:textId="77777777" w:rsidR="00AB2740" w:rsidRPr="00AB2740" w:rsidRDefault="00AB2740" w:rsidP="00AB2740"/>
    <w:p w14:paraId="0BBC842D" w14:textId="77777777" w:rsidR="00AB2740" w:rsidRPr="00AB2740" w:rsidRDefault="00AB2740" w:rsidP="00AB2740"/>
    <w:p w14:paraId="37D87A87" w14:textId="77777777" w:rsidR="00AB2740" w:rsidRPr="00AB2740" w:rsidRDefault="00AB2740" w:rsidP="00AB2740"/>
    <w:p w14:paraId="0ED60D8E" w14:textId="51E4B2CA" w:rsidR="00AB2740" w:rsidRPr="00AB2740" w:rsidRDefault="00AB2740" w:rsidP="00AB2740"/>
    <w:p w14:paraId="62DC9546" w14:textId="77777777" w:rsidR="00AB2740" w:rsidRPr="00AB2740" w:rsidRDefault="00AB2740" w:rsidP="00AB2740"/>
    <w:p w14:paraId="7F06B7D2" w14:textId="43579830" w:rsidR="00AB2740" w:rsidRDefault="00AB2740" w:rsidP="00AB2740"/>
    <w:p w14:paraId="127649A6" w14:textId="1C080842" w:rsidR="000A0670" w:rsidRPr="00AB2740" w:rsidRDefault="003714A5" w:rsidP="00AB2740">
      <w:bookmarkStart w:id="0" w:name="_GoBack"/>
      <w:bookmarkEnd w:id="0"/>
      <w:r>
        <w:rPr>
          <w:noProof/>
          <w:lang w:eastAsia="fr-FR"/>
        </w:rPr>
        <w:drawing>
          <wp:anchor distT="0" distB="0" distL="114300" distR="114300" simplePos="0" relativeHeight="251833856" behindDoc="0" locked="0" layoutInCell="1" allowOverlap="1" wp14:anchorId="12209A75" wp14:editId="3CAE501A">
            <wp:simplePos x="0" y="0"/>
            <wp:positionH relativeFrom="column">
              <wp:posOffset>6028819</wp:posOffset>
            </wp:positionH>
            <wp:positionV relativeFrom="paragraph">
              <wp:posOffset>6649601</wp:posOffset>
            </wp:positionV>
            <wp:extent cx="1080000" cy="793433"/>
            <wp:effectExtent l="105092" t="85408" r="111443" b="73342"/>
            <wp:wrapNone/>
            <wp:docPr id="304" name="Imag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banjo.jpg"/>
                    <pic:cNvPicPr/>
                  </pic:nvPicPr>
                  <pic:blipFill>
                    <a:blip r:embed="rId12" cstate="print">
                      <a:extLst>
                        <a:ext uri="{28A0092B-C50C-407E-A947-70E740481C1C}">
                          <a14:useLocalDpi xmlns:a14="http://schemas.microsoft.com/office/drawing/2010/main" val="0"/>
                        </a:ext>
                      </a:extLst>
                    </a:blip>
                    <a:stretch>
                      <a:fillRect/>
                    </a:stretch>
                  </pic:blipFill>
                  <pic:spPr>
                    <a:xfrm rot="4681722">
                      <a:off x="0" y="0"/>
                      <a:ext cx="1080000" cy="793433"/>
                    </a:xfrm>
                    <a:prstGeom prst="rect">
                      <a:avLst/>
                    </a:prstGeom>
                  </pic:spPr>
                </pic:pic>
              </a:graphicData>
            </a:graphic>
            <wp14:sizeRelH relativeFrom="page">
              <wp14:pctWidth>0</wp14:pctWidth>
            </wp14:sizeRelH>
            <wp14:sizeRelV relativeFrom="page">
              <wp14:pctHeight>0</wp14:pctHeight>
            </wp14:sizeRelV>
          </wp:anchor>
        </w:drawing>
      </w:r>
      <w:r w:rsidR="00CE4A4F">
        <w:rPr>
          <w:noProof/>
          <w:lang w:eastAsia="fr-FR"/>
        </w:rPr>
        <mc:AlternateContent>
          <mc:Choice Requires="wps">
            <w:drawing>
              <wp:anchor distT="0" distB="0" distL="114300" distR="114300" simplePos="0" relativeHeight="251831808" behindDoc="0" locked="0" layoutInCell="1" allowOverlap="1" wp14:anchorId="0FDDC370" wp14:editId="197E5CD5">
                <wp:simplePos x="0" y="0"/>
                <wp:positionH relativeFrom="column">
                  <wp:posOffset>1791606</wp:posOffset>
                </wp:positionH>
                <wp:positionV relativeFrom="paragraph">
                  <wp:posOffset>7035013</wp:posOffset>
                </wp:positionV>
                <wp:extent cx="4201871" cy="1009935"/>
                <wp:effectExtent l="95250" t="209550" r="103505" b="247650"/>
                <wp:wrapNone/>
                <wp:docPr id="302" name="Zone de texte 302"/>
                <wp:cNvGraphicFramePr/>
                <a:graphic xmlns:a="http://schemas.openxmlformats.org/drawingml/2006/main">
                  <a:graphicData uri="http://schemas.microsoft.com/office/word/2010/wordprocessingShape">
                    <wps:wsp>
                      <wps:cNvSpPr txBox="1"/>
                      <wps:spPr>
                        <a:xfrm rot="21339103">
                          <a:off x="0" y="0"/>
                          <a:ext cx="4201871" cy="1009935"/>
                        </a:xfrm>
                        <a:prstGeom prst="rect">
                          <a:avLst/>
                        </a:prstGeom>
                        <a:ln/>
                      </wps:spPr>
                      <wps:style>
                        <a:lnRef idx="0">
                          <a:schemeClr val="accent3"/>
                        </a:lnRef>
                        <a:fillRef idx="3">
                          <a:schemeClr val="accent3"/>
                        </a:fillRef>
                        <a:effectRef idx="3">
                          <a:schemeClr val="accent3"/>
                        </a:effectRef>
                        <a:fontRef idx="minor">
                          <a:schemeClr val="lt1"/>
                        </a:fontRef>
                      </wps:style>
                      <wps:txbx>
                        <w:txbxContent>
                          <w:p w14:paraId="02B8E7BE" w14:textId="0FCA2E6C" w:rsidR="00CE4A4F" w:rsidRPr="003714A5" w:rsidRDefault="00CE4A4F" w:rsidP="003714A5">
                            <w:pPr>
                              <w:jc w:val="center"/>
                              <w:rPr>
                                <w:sz w:val="28"/>
                              </w:rPr>
                            </w:pPr>
                            <w:r w:rsidRPr="003714A5">
                              <w:rPr>
                                <w:sz w:val="28"/>
                              </w:rPr>
                              <w:t xml:space="preserve">Cette piste nous fait découvrir un grand nombre d’instruments de l’orchestre et même </w:t>
                            </w:r>
                            <w:r w:rsidR="003714A5">
                              <w:rPr>
                                <w:sz w:val="28"/>
                              </w:rPr>
                              <w:t xml:space="preserve">d’autres, </w:t>
                            </w:r>
                            <w:r w:rsidRPr="003714A5">
                              <w:rPr>
                                <w:sz w:val="28"/>
                              </w:rPr>
                              <w:t xml:space="preserve">plus traditionnels. </w:t>
                            </w:r>
                            <w:r w:rsidR="003714A5" w:rsidRPr="003714A5">
                              <w:rPr>
                                <w:sz w:val="28"/>
                              </w:rPr>
                              <w:t>Il y a souvent des échanges entre ces instruments</w:t>
                            </w:r>
                            <w:r w:rsidR="003714A5">
                              <w:rPr>
                                <w:sz w:val="28"/>
                              </w:rPr>
                              <w:t>,</w:t>
                            </w:r>
                            <w:r w:rsidR="003714A5" w:rsidRPr="003714A5">
                              <w:rPr>
                                <w:sz w:val="28"/>
                              </w:rPr>
                              <w:t xml:space="preserve"> comme s’ils se répondaient.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DC370" id="Zone de texte 302" o:spid="_x0000_s1038" type="#_x0000_t202" style="position:absolute;margin-left:141.05pt;margin-top:553.95pt;width:330.85pt;height:79.5pt;rotation:-284969fd;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" fillcolor="#aaa [3030]" stroked="f">
                <v:fill color2="#a3a3a3 [3174]" rotate="t" colors="0 #afafaf;.5 #a5a5a5;1 #929292" focus="100%" type="gradient">
                  <o:fill v:ext="view" type="gradientUnscaled"/>
                </v:fill>
                <v:shadow on="t" color="black" opacity="41287f" offset="0,1.5pt"/>
                <v:textbox>
                  <w:txbxContent>
                    <w:p w14:paraId="02B8E7BE" w14:textId="0FCA2E6C" w:rsidR="00CE4A4F" w:rsidRPr="003714A5" w:rsidRDefault="00CE4A4F" w:rsidP="003714A5">
                      <w:pPr>
                        <w:jc w:val="center"/>
                        <w:rPr>
                          <w:sz w:val="28"/>
                        </w:rPr>
                      </w:pPr>
                      <w:r w:rsidRPr="003714A5">
                        <w:rPr>
                          <w:sz w:val="28"/>
                        </w:rPr>
                        <w:t xml:space="preserve">Cette piste nous fait découvrir un grand nombre d’instruments de l’orchestre et même </w:t>
                      </w:r>
                      <w:r w:rsidR="003714A5">
                        <w:rPr>
                          <w:sz w:val="28"/>
                        </w:rPr>
                        <w:t xml:space="preserve">d’autres, </w:t>
                      </w:r>
                      <w:r w:rsidRPr="003714A5">
                        <w:rPr>
                          <w:sz w:val="28"/>
                        </w:rPr>
                        <w:t xml:space="preserve">plus traditionnels. </w:t>
                      </w:r>
                      <w:r w:rsidR="003714A5" w:rsidRPr="003714A5">
                        <w:rPr>
                          <w:sz w:val="28"/>
                        </w:rPr>
                        <w:t>Il y a souvent des échanges entre ces instruments</w:t>
                      </w:r>
                      <w:r w:rsidR="003714A5">
                        <w:rPr>
                          <w:sz w:val="28"/>
                        </w:rPr>
                        <w:t>,</w:t>
                      </w:r>
                      <w:r w:rsidR="003714A5" w:rsidRPr="003714A5">
                        <w:rPr>
                          <w:sz w:val="28"/>
                        </w:rPr>
                        <w:t xml:space="preserve"> comme s’ils se répondaient.</w:t>
                      </w:r>
                    </w:p>
                  </w:txbxContent>
                </v:textbox>
              </v:shape>
            </w:pict>
          </mc:Fallback>
        </mc:AlternateContent>
      </w:r>
      <w:r w:rsidR="00CE4A4F">
        <w:rPr>
          <w:noProof/>
          <w:lang w:eastAsia="fr-FR"/>
        </w:rPr>
        <mc:AlternateContent>
          <mc:Choice Requires="wps">
            <w:drawing>
              <wp:anchor distT="0" distB="0" distL="114300" distR="114300" simplePos="0" relativeHeight="251829760" behindDoc="0" locked="0" layoutInCell="1" allowOverlap="1" wp14:anchorId="45E3F927" wp14:editId="1B1900A0">
                <wp:simplePos x="0" y="0"/>
                <wp:positionH relativeFrom="column">
                  <wp:posOffset>652173</wp:posOffset>
                </wp:positionH>
                <wp:positionV relativeFrom="paragraph">
                  <wp:posOffset>5067006</wp:posOffset>
                </wp:positionV>
                <wp:extent cx="6441744" cy="1787857"/>
                <wp:effectExtent l="0" t="0" r="0" b="3175"/>
                <wp:wrapNone/>
                <wp:docPr id="301" name="Zone de texte 301"/>
                <wp:cNvGraphicFramePr/>
                <a:graphic xmlns:a="http://schemas.openxmlformats.org/drawingml/2006/main">
                  <a:graphicData uri="http://schemas.microsoft.com/office/word/2010/wordprocessingShape">
                    <wps:wsp>
                      <wps:cNvSpPr txBox="1"/>
                      <wps:spPr>
                        <a:xfrm>
                          <a:off x="0" y="0"/>
                          <a:ext cx="6441744" cy="178785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5F7D30" w14:textId="180C1EEC" w:rsidR="00CE4A4F" w:rsidRDefault="00CE4A4F" w:rsidP="00CE4A4F">
                            <w:pPr>
                              <w:ind w:firstLine="851"/>
                              <w:rPr>
                                <w:sz w:val="32"/>
                              </w:rPr>
                            </w:pPr>
                            <w:r w:rsidRPr="00CE4A4F">
                              <w:rPr>
                                <w:sz w:val="32"/>
                              </w:rPr>
                              <w:t xml:space="preserve">A partir d’environ 6’40’’, on entend à nouveau le narrateur qui parle d’une voix plus grave, plus dure. En même temps, un nouvel instrument se fait entendre. Il fait penser un peu au hautbois mais en plus grave et un peu plus rond. C’est le basson. </w:t>
                            </w:r>
                          </w:p>
                          <w:p w14:paraId="6365FC6D" w14:textId="1B487C42" w:rsidR="00CE4A4F" w:rsidRPr="00CE4A4F" w:rsidRDefault="00CE4A4F" w:rsidP="00CE4A4F">
                            <w:pPr>
                              <w:ind w:firstLine="851"/>
                              <w:rPr>
                                <w:sz w:val="32"/>
                              </w:rPr>
                            </w:pPr>
                            <w:r>
                              <w:rPr>
                                <w:sz w:val="32"/>
                              </w:rPr>
                              <w:t xml:space="preserve">On entend une alternance entre le basson et le couple banjo-accordéon. Cela peut faire penser à un dialogue.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E3F927" id="Zone de texte 301" o:spid="_x0000_s1039" type="#_x0000_t202" style="position:absolute;margin-left:51.35pt;margin-top:399pt;width:507.2pt;height:140.8pt;z-index:251829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" fillcolor="white [3201]" stroked="f" strokeweight=".5pt">
                <v:textbox>
                  <w:txbxContent>
                    <w:p w14:paraId="2B5F7D30" w14:textId="180C1EEC" w:rsidR="00CE4A4F" w:rsidRDefault="00CE4A4F" w:rsidP="00CE4A4F">
                      <w:pPr>
                        <w:ind w:firstLine="851"/>
                        <w:rPr>
                          <w:sz w:val="32"/>
                        </w:rPr>
                      </w:pPr>
                      <w:r w:rsidRPr="00CE4A4F">
                        <w:rPr>
                          <w:sz w:val="32"/>
                        </w:rPr>
                        <w:t xml:space="preserve">A partir d’environ 6’40’’, on entend à nouveau le narrateur qui parle d’une voix plus grave, plus dure. En même temps, un nouvel instrument se fait entendre. Il fait penser un peu au hautbois mais en plus grave et un peu plus rond. C’est le basson. </w:t>
                      </w:r>
                    </w:p>
                    <w:p w14:paraId="6365FC6D" w14:textId="1B487C42" w:rsidR="00CE4A4F" w:rsidRPr="00CE4A4F" w:rsidRDefault="00CE4A4F" w:rsidP="00CE4A4F">
                      <w:pPr>
                        <w:ind w:firstLine="851"/>
                        <w:rPr>
                          <w:sz w:val="32"/>
                        </w:rPr>
                      </w:pPr>
                      <w:r>
                        <w:rPr>
                          <w:sz w:val="32"/>
                        </w:rPr>
                        <w:t xml:space="preserve">On entend une alternance entre le basson et le couple banjo-accordéon. Cela peut faire penser à un dialogue. </w:t>
                      </w:r>
                    </w:p>
                  </w:txbxContent>
                </v:textbox>
              </v:shape>
            </w:pict>
          </mc:Fallback>
        </mc:AlternateContent>
      </w:r>
      <w:r w:rsidR="00282975">
        <w:rPr>
          <w:noProof/>
          <w:lang w:eastAsia="fr-FR"/>
        </w:rPr>
        <w:drawing>
          <wp:anchor distT="0" distB="0" distL="114300" distR="114300" simplePos="0" relativeHeight="251708928" behindDoc="0" locked="0" layoutInCell="1" allowOverlap="1" wp14:anchorId="4DB716A3" wp14:editId="62D13CDC">
            <wp:simplePos x="0" y="0"/>
            <wp:positionH relativeFrom="margin">
              <wp:posOffset>87469</wp:posOffset>
            </wp:positionH>
            <wp:positionV relativeFrom="paragraph">
              <wp:posOffset>5181600</wp:posOffset>
            </wp:positionV>
            <wp:extent cx="432177" cy="1440000"/>
            <wp:effectExtent l="285750" t="38100" r="254000" b="27305"/>
            <wp:wrapNone/>
            <wp:docPr id="300" name="Imag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basson.jpg"/>
                    <pic:cNvPicPr/>
                  </pic:nvPicPr>
                  <pic:blipFill>
                    <a:blip r:embed="rId13" cstate="print">
                      <a:extLst>
                        <a:ext uri="{28A0092B-C50C-407E-A947-70E740481C1C}">
                          <a14:useLocalDpi xmlns:a14="http://schemas.microsoft.com/office/drawing/2010/main" val="0"/>
                        </a:ext>
                      </a:extLst>
                    </a:blip>
                    <a:stretch>
                      <a:fillRect/>
                    </a:stretch>
                  </pic:blipFill>
                  <pic:spPr>
                    <a:xfrm rot="1436026">
                      <a:off x="0" y="0"/>
                      <a:ext cx="432177" cy="1440000"/>
                    </a:xfrm>
                    <a:prstGeom prst="rect">
                      <a:avLst/>
                    </a:prstGeom>
                  </pic:spPr>
                </pic:pic>
              </a:graphicData>
            </a:graphic>
            <wp14:sizeRelH relativeFrom="page">
              <wp14:pctWidth>0</wp14:pctWidth>
            </wp14:sizeRelH>
            <wp14:sizeRelV relativeFrom="page">
              <wp14:pctHeight>0</wp14:pctHeight>
            </wp14:sizeRelV>
          </wp:anchor>
        </w:drawing>
      </w:r>
      <w:r w:rsidR="00AB2740">
        <w:rPr>
          <w:noProof/>
          <w:lang w:eastAsia="fr-FR"/>
        </w:rPr>
        <mc:AlternateContent>
          <mc:Choice Requires="wps">
            <w:drawing>
              <wp:anchor distT="0" distB="0" distL="114300" distR="114300" simplePos="0" relativeHeight="251827712" behindDoc="0" locked="0" layoutInCell="1" allowOverlap="1" wp14:anchorId="795510C2" wp14:editId="18C19E5E">
                <wp:simplePos x="0" y="0"/>
                <wp:positionH relativeFrom="column">
                  <wp:posOffset>369570</wp:posOffset>
                </wp:positionH>
                <wp:positionV relativeFrom="paragraph">
                  <wp:posOffset>4684234</wp:posOffset>
                </wp:positionV>
                <wp:extent cx="431800" cy="359410"/>
                <wp:effectExtent l="0" t="0" r="25400" b="21590"/>
                <wp:wrapNone/>
                <wp:docPr id="19" name="Rogner un rectangle avec un coin diagonal 19"/>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D5243" w14:textId="63411F98" w:rsidR="00080A4F" w:rsidRPr="0092728E" w:rsidRDefault="00080A4F" w:rsidP="00080A4F">
                            <w:pPr>
                              <w:jc w:val="center"/>
                              <w:rPr>
                                <w:rFonts w:ascii="Pere Castor" w:hAnsi="Pere Castor"/>
                                <w:color w:val="000000" w:themeColor="text1"/>
                                <w:sz w:val="32"/>
                              </w:rPr>
                            </w:pPr>
                            <w:r>
                              <w:rPr>
                                <w:rFonts w:ascii="Pere Castor" w:hAnsi="Pere Castor"/>
                                <w:color w:val="000000" w:themeColor="text1"/>
                                <w:sz w:val="32"/>
                              </w:rPr>
                              <w:t>3</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510C2" id="Rogner un rectangle avec un coin diagonal 19" o:spid="_x0000_s1040" style="position:absolute;margin-left:29.1pt;margin-top:368.85pt;width:34pt;height:28.3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1CDD5243" w14:textId="63411F98" w:rsidR="00080A4F" w:rsidRPr="0092728E" w:rsidRDefault="00080A4F" w:rsidP="00080A4F">
                      <w:pPr>
                        <w:jc w:val="center"/>
                        <w:rPr>
                          <w:rFonts w:ascii="Pere Castor" w:hAnsi="Pere Castor"/>
                          <w:color w:val="000000" w:themeColor="text1"/>
                          <w:sz w:val="32"/>
                        </w:rPr>
                      </w:pPr>
                      <w:r>
                        <w:rPr>
                          <w:rFonts w:ascii="Pere Castor" w:hAnsi="Pere Castor"/>
                          <w:color w:val="000000" w:themeColor="text1"/>
                          <w:sz w:val="32"/>
                        </w:rPr>
                        <w:t>3</w:t>
                      </w:r>
                      <w:r w:rsidRPr="0092728E">
                        <w:rPr>
                          <w:rFonts w:ascii="Pere Castor" w:hAnsi="Pere Castor"/>
                          <w:color w:val="000000" w:themeColor="text1"/>
                          <w:sz w:val="32"/>
                        </w:rPr>
                        <w:t>.</w:t>
                      </w:r>
                    </w:p>
                  </w:txbxContent>
                </v:textbox>
              </v:shape>
            </w:pict>
          </mc:Fallback>
        </mc:AlternateContent>
      </w:r>
    </w:p>
    <w:sectPr w:rsidR="000A0670" w:rsidRPr="00AB2740" w:rsidSect="00741F83">
      <w:footerReference w:type="default" r:id="rId14"/>
      <w:pgSz w:w="11906" w:h="16838"/>
      <w:pgMar w:top="284" w:right="284" w:bottom="284" w:left="284" w:header="708"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F75B2" w14:textId="77777777" w:rsidR="00741F83" w:rsidRDefault="00741F83" w:rsidP="00741F83">
      <w:pPr>
        <w:spacing w:after="0" w:line="240" w:lineRule="auto"/>
      </w:pPr>
      <w:r>
        <w:separator/>
      </w:r>
    </w:p>
  </w:endnote>
  <w:endnote w:type="continuationSeparator" w:id="0">
    <w:p w14:paraId="4520D396" w14:textId="77777777" w:rsidR="00741F83" w:rsidRDefault="00741F83" w:rsidP="00741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ere Castor">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A5C3" w14:textId="54F373A2" w:rsidR="00741F83" w:rsidRDefault="00741F83" w:rsidP="00741F83">
    <w:pPr>
      <w:pStyle w:val="Pieddepage"/>
      <w:jc w:val="center"/>
    </w:pPr>
    <w: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516AA" w14:textId="77777777" w:rsidR="00741F83" w:rsidRDefault="00741F83" w:rsidP="00741F83">
      <w:pPr>
        <w:spacing w:after="0" w:line="240" w:lineRule="auto"/>
      </w:pPr>
      <w:r>
        <w:separator/>
      </w:r>
    </w:p>
  </w:footnote>
  <w:footnote w:type="continuationSeparator" w:id="0">
    <w:p w14:paraId="111649C9" w14:textId="77777777" w:rsidR="00741F83" w:rsidRDefault="00741F83" w:rsidP="00741F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21AE7"/>
    <w:rsid w:val="00080A4F"/>
    <w:rsid w:val="000A0670"/>
    <w:rsid w:val="000D24B4"/>
    <w:rsid w:val="00120FB0"/>
    <w:rsid w:val="00137EAB"/>
    <w:rsid w:val="001C1A33"/>
    <w:rsid w:val="00213D0D"/>
    <w:rsid w:val="00282975"/>
    <w:rsid w:val="003714A5"/>
    <w:rsid w:val="003815D8"/>
    <w:rsid w:val="003C3120"/>
    <w:rsid w:val="003F7B0B"/>
    <w:rsid w:val="0044608C"/>
    <w:rsid w:val="00471705"/>
    <w:rsid w:val="004C27CD"/>
    <w:rsid w:val="004F6CBC"/>
    <w:rsid w:val="005110F3"/>
    <w:rsid w:val="00533194"/>
    <w:rsid w:val="005F06AA"/>
    <w:rsid w:val="0073397F"/>
    <w:rsid w:val="00741F83"/>
    <w:rsid w:val="007C4B4F"/>
    <w:rsid w:val="0088469A"/>
    <w:rsid w:val="00886840"/>
    <w:rsid w:val="008F3E02"/>
    <w:rsid w:val="0092728E"/>
    <w:rsid w:val="00A77298"/>
    <w:rsid w:val="00AB2740"/>
    <w:rsid w:val="00AE015C"/>
    <w:rsid w:val="00BB07F8"/>
    <w:rsid w:val="00BC6D3F"/>
    <w:rsid w:val="00C00193"/>
    <w:rsid w:val="00C56156"/>
    <w:rsid w:val="00CA3569"/>
    <w:rsid w:val="00CC0AC8"/>
    <w:rsid w:val="00CE040F"/>
    <w:rsid w:val="00CE4A4F"/>
    <w:rsid w:val="00DD58E5"/>
    <w:rsid w:val="00E57BC6"/>
    <w:rsid w:val="00E73ED9"/>
    <w:rsid w:val="00F813F9"/>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29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C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41F83"/>
    <w:pPr>
      <w:tabs>
        <w:tab w:val="center" w:pos="4536"/>
        <w:tab w:val="right" w:pos="9072"/>
      </w:tabs>
      <w:spacing w:after="0" w:line="240" w:lineRule="auto"/>
    </w:pPr>
  </w:style>
  <w:style w:type="character" w:customStyle="1" w:styleId="En-tteCar">
    <w:name w:val="En-tête Car"/>
    <w:basedOn w:val="Policepardfaut"/>
    <w:link w:val="En-tte"/>
    <w:uiPriority w:val="99"/>
    <w:rsid w:val="00741F83"/>
  </w:style>
  <w:style w:type="paragraph" w:styleId="Pieddepage">
    <w:name w:val="footer"/>
    <w:basedOn w:val="Normal"/>
    <w:link w:val="PieddepageCar"/>
    <w:uiPriority w:val="99"/>
    <w:unhideWhenUsed/>
    <w:rsid w:val="00741F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1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B8A63-0110-45A2-9216-D5E3B74EB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Words>
  <Characters>30</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Arts;Musique;Pierre et le loup</cp:keywords>
  <dc:description/>
  <cp:lastModifiedBy>Guillaume</cp:lastModifiedBy>
  <cp:revision>2</cp:revision>
  <cp:lastPrinted>2015-09-09T15:54:00Z</cp:lastPrinted>
  <dcterms:created xsi:type="dcterms:W3CDTF">2015-09-09T16:03:00Z</dcterms:created>
  <dcterms:modified xsi:type="dcterms:W3CDTF">2015-09-09T16:03:00Z</dcterms:modified>
</cp:coreProperties>
</file>